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45132F" w:rsidRDefault="00A95A26" w:rsidP="007570A8">
      <w:pPr>
        <w:spacing w:after="0" w:line="240" w:lineRule="auto"/>
        <w:ind w:left="5664"/>
        <w:rPr>
          <w:rFonts w:ascii="Arial" w:hAnsi="Arial" w:cs="Arial"/>
          <w:sz w:val="20"/>
          <w:szCs w:val="20"/>
          <w:u w:val="single"/>
        </w:rPr>
      </w:pPr>
      <w:r w:rsidRPr="0045132F">
        <w:rPr>
          <w:rFonts w:ascii="Arial" w:hAnsi="Arial" w:cs="Arial"/>
          <w:noProof/>
          <w:sz w:val="20"/>
          <w:szCs w:val="20"/>
        </w:rPr>
        <mc:AlternateContent>
          <mc:Choice Requires="wps">
            <w:drawing>
              <wp:anchor distT="0" distB="0" distL="114300" distR="114300" simplePos="0" relativeHeight="251659264" behindDoc="0" locked="0" layoutInCell="1" allowOverlap="1" wp14:anchorId="01CCAE5B" wp14:editId="24497ED3">
                <wp:simplePos x="0" y="0"/>
                <wp:positionH relativeFrom="column">
                  <wp:posOffset>7393940</wp:posOffset>
                </wp:positionH>
                <wp:positionV relativeFrom="paragraph">
                  <wp:posOffset>-909955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D84304" w:rsidRDefault="004714A9">
                            <w:pPr>
                              <w:rPr>
                                <w:rFonts w:ascii="Arial" w:hAnsi="Arial" w:cs="Arial"/>
                                <w:sz w:val="20"/>
                                <w:szCs w:val="20"/>
                              </w:rPr>
                            </w:pPr>
                            <w:r w:rsidRPr="00D84304">
                              <w:rPr>
                                <w:rFonts w:ascii="Arial" w:hAnsi="Arial" w:cs="Arial"/>
                                <w:sz w:val="20"/>
                                <w:szCs w:val="20"/>
                              </w:rPr>
                              <w:t>Region</w:t>
                            </w:r>
                            <w:r w:rsidR="00FE76FB" w:rsidRPr="00D84304">
                              <w:rPr>
                                <w:rFonts w:ascii="Arial" w:hAnsi="Arial" w:cs="Arial"/>
                                <w:sz w:val="20"/>
                                <w:szCs w:val="20"/>
                              </w:rPr>
                              <w:t>: _</w:t>
                            </w:r>
                            <w:r w:rsidRPr="00D84304">
                              <w:rPr>
                                <w:rFonts w:ascii="Arial" w:hAnsi="Arial" w:cs="Arial"/>
                                <w:sz w:val="20"/>
                                <w:szCs w:val="20"/>
                              </w:rPr>
                              <w:t>_____________</w:t>
                            </w:r>
                            <w:r w:rsidR="007570A8" w:rsidRPr="00D84304">
                              <w:rPr>
                                <w:rFonts w:ascii="Arial" w:hAnsi="Arial" w:cs="Arial"/>
                                <w:sz w:val="20"/>
                                <w:szCs w:val="20"/>
                              </w:rPr>
                              <w:t>__</w:t>
                            </w:r>
                            <w:r w:rsidRPr="00D84304">
                              <w:rPr>
                                <w:rFonts w:ascii="Arial" w:hAnsi="Arial" w:cs="Arial"/>
                                <w:sz w:val="20"/>
                                <w:szCs w:val="20"/>
                              </w:rPr>
                              <w:tab/>
                            </w:r>
                            <w:r w:rsidRPr="00D84304">
                              <w:rPr>
                                <w:rFonts w:ascii="Arial" w:hAnsi="Arial" w:cs="Arial"/>
                                <w:sz w:val="20"/>
                                <w:szCs w:val="20"/>
                              </w:rPr>
                              <w:tab/>
                            </w:r>
                            <w:r w:rsidR="007570A8" w:rsidRPr="00D84304">
                              <w:rPr>
                                <w:rFonts w:ascii="Arial" w:hAnsi="Arial" w:cs="Arial"/>
                                <w:sz w:val="20"/>
                                <w:szCs w:val="20"/>
                              </w:rPr>
                              <w:tab/>
                            </w:r>
                            <w:r w:rsidRPr="00D84304">
                              <w:rPr>
                                <w:rFonts w:ascii="Arial" w:hAnsi="Arial" w:cs="Arial"/>
                                <w:sz w:val="20"/>
                                <w:szCs w:val="20"/>
                              </w:rPr>
                              <w:t>D</w:t>
                            </w:r>
                            <w:r w:rsidR="007570A8" w:rsidRPr="00D84304">
                              <w:rPr>
                                <w:rFonts w:ascii="Arial" w:hAnsi="Arial" w:cs="Arial"/>
                                <w:sz w:val="20"/>
                                <w:szCs w:val="20"/>
                              </w:rPr>
                              <w:t>istrict: __________________</w:t>
                            </w:r>
                          </w:p>
                          <w:p w:rsidR="004714A9" w:rsidRPr="00D84304" w:rsidRDefault="004714A9">
                            <w:pPr>
                              <w:rPr>
                                <w:rFonts w:ascii="Arial" w:hAnsi="Arial" w:cs="Arial"/>
                                <w:sz w:val="20"/>
                                <w:szCs w:val="20"/>
                              </w:rPr>
                            </w:pPr>
                            <w:r w:rsidRPr="00D84304">
                              <w:rPr>
                                <w:rFonts w:ascii="Arial" w:hAnsi="Arial" w:cs="Arial"/>
                                <w:sz w:val="20"/>
                                <w:szCs w:val="20"/>
                              </w:rPr>
                              <w:t>School</w:t>
                            </w:r>
                            <w:r w:rsidR="00FE76FB" w:rsidRPr="00D84304">
                              <w:rPr>
                                <w:rFonts w:ascii="Arial" w:hAnsi="Arial" w:cs="Arial"/>
                                <w:sz w:val="20"/>
                                <w:szCs w:val="20"/>
                              </w:rPr>
                              <w:t>: _</w:t>
                            </w:r>
                            <w:r w:rsidRPr="00D84304">
                              <w:rPr>
                                <w:rFonts w:ascii="Arial" w:hAnsi="Arial" w:cs="Arial"/>
                                <w:sz w:val="20"/>
                                <w:szCs w:val="20"/>
                              </w:rPr>
                              <w:t>___</w:t>
                            </w:r>
                            <w:r w:rsidR="007570A8" w:rsidRPr="00D84304">
                              <w:rPr>
                                <w:rFonts w:ascii="Arial" w:hAnsi="Arial" w:cs="Arial"/>
                                <w:sz w:val="20"/>
                                <w:szCs w:val="20"/>
                              </w:rPr>
                              <w:t>_____________</w:t>
                            </w:r>
                            <w:r w:rsidR="007570A8" w:rsidRPr="00D84304">
                              <w:rPr>
                                <w:rFonts w:ascii="Arial" w:hAnsi="Arial" w:cs="Arial"/>
                                <w:sz w:val="20"/>
                                <w:szCs w:val="20"/>
                              </w:rPr>
                              <w:tab/>
                            </w:r>
                            <w:r w:rsidR="007570A8" w:rsidRPr="00D84304">
                              <w:rPr>
                                <w:rFonts w:ascii="Arial" w:hAnsi="Arial" w:cs="Arial"/>
                                <w:sz w:val="20"/>
                                <w:szCs w:val="20"/>
                              </w:rPr>
                              <w:tab/>
                            </w:r>
                            <w:r w:rsidR="007570A8" w:rsidRPr="00D84304">
                              <w:rPr>
                                <w:rFonts w:ascii="Arial" w:hAnsi="Arial" w:cs="Arial"/>
                                <w:sz w:val="20"/>
                                <w:szCs w:val="20"/>
                              </w:rPr>
                              <w:tab/>
                              <w:t>Reform Strategy: 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82.2pt;margin-top:-71.6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" strokecolor="gray [1629]">
                <v:textbox style="mso-fit-shape-to-text:t">
                  <w:txbxContent>
                    <w:p w:rsidR="004714A9" w:rsidRPr="00D84304" w:rsidRDefault="004714A9">
                      <w:pPr>
                        <w:rPr>
                          <w:rFonts w:ascii="Arial" w:hAnsi="Arial" w:cs="Arial"/>
                          <w:sz w:val="20"/>
                          <w:szCs w:val="20"/>
                        </w:rPr>
                      </w:pPr>
                      <w:r w:rsidRPr="00D84304">
                        <w:rPr>
                          <w:rFonts w:ascii="Arial" w:hAnsi="Arial" w:cs="Arial"/>
                          <w:sz w:val="20"/>
                          <w:szCs w:val="20"/>
                        </w:rPr>
                        <w:t>Region</w:t>
                      </w:r>
                      <w:r w:rsidR="00FE76FB" w:rsidRPr="00D84304">
                        <w:rPr>
                          <w:rFonts w:ascii="Arial" w:hAnsi="Arial" w:cs="Arial"/>
                          <w:sz w:val="20"/>
                          <w:szCs w:val="20"/>
                        </w:rPr>
                        <w:t>: _</w:t>
                      </w:r>
                      <w:r w:rsidRPr="00D84304">
                        <w:rPr>
                          <w:rFonts w:ascii="Arial" w:hAnsi="Arial" w:cs="Arial"/>
                          <w:sz w:val="20"/>
                          <w:szCs w:val="20"/>
                        </w:rPr>
                        <w:t>_____________</w:t>
                      </w:r>
                      <w:r w:rsidR="007570A8" w:rsidRPr="00D84304">
                        <w:rPr>
                          <w:rFonts w:ascii="Arial" w:hAnsi="Arial" w:cs="Arial"/>
                          <w:sz w:val="20"/>
                          <w:szCs w:val="20"/>
                        </w:rPr>
                        <w:t>__</w:t>
                      </w:r>
                      <w:r w:rsidRPr="00D84304">
                        <w:rPr>
                          <w:rFonts w:ascii="Arial" w:hAnsi="Arial" w:cs="Arial"/>
                          <w:sz w:val="20"/>
                          <w:szCs w:val="20"/>
                        </w:rPr>
                        <w:tab/>
                      </w:r>
                      <w:r w:rsidRPr="00D84304">
                        <w:rPr>
                          <w:rFonts w:ascii="Arial" w:hAnsi="Arial" w:cs="Arial"/>
                          <w:sz w:val="20"/>
                          <w:szCs w:val="20"/>
                        </w:rPr>
                        <w:tab/>
                      </w:r>
                      <w:r w:rsidR="007570A8" w:rsidRPr="00D84304">
                        <w:rPr>
                          <w:rFonts w:ascii="Arial" w:hAnsi="Arial" w:cs="Arial"/>
                          <w:sz w:val="20"/>
                          <w:szCs w:val="20"/>
                        </w:rPr>
                        <w:tab/>
                      </w:r>
                      <w:r w:rsidRPr="00D84304">
                        <w:rPr>
                          <w:rFonts w:ascii="Arial" w:hAnsi="Arial" w:cs="Arial"/>
                          <w:sz w:val="20"/>
                          <w:szCs w:val="20"/>
                        </w:rPr>
                        <w:t>D</w:t>
                      </w:r>
                      <w:r w:rsidR="007570A8" w:rsidRPr="00D84304">
                        <w:rPr>
                          <w:rFonts w:ascii="Arial" w:hAnsi="Arial" w:cs="Arial"/>
                          <w:sz w:val="20"/>
                          <w:szCs w:val="20"/>
                        </w:rPr>
                        <w:t>istrict: __________________</w:t>
                      </w:r>
                    </w:p>
                    <w:p w:rsidR="004714A9" w:rsidRPr="00D84304" w:rsidRDefault="004714A9">
                      <w:pPr>
                        <w:rPr>
                          <w:rFonts w:ascii="Arial" w:hAnsi="Arial" w:cs="Arial"/>
                          <w:sz w:val="20"/>
                          <w:szCs w:val="20"/>
                        </w:rPr>
                      </w:pPr>
                      <w:r w:rsidRPr="00D84304">
                        <w:rPr>
                          <w:rFonts w:ascii="Arial" w:hAnsi="Arial" w:cs="Arial"/>
                          <w:sz w:val="20"/>
                          <w:szCs w:val="20"/>
                        </w:rPr>
                        <w:t>School</w:t>
                      </w:r>
                      <w:r w:rsidR="00FE76FB" w:rsidRPr="00D84304">
                        <w:rPr>
                          <w:rFonts w:ascii="Arial" w:hAnsi="Arial" w:cs="Arial"/>
                          <w:sz w:val="20"/>
                          <w:szCs w:val="20"/>
                        </w:rPr>
                        <w:t>: _</w:t>
                      </w:r>
                      <w:r w:rsidRPr="00D84304">
                        <w:rPr>
                          <w:rFonts w:ascii="Arial" w:hAnsi="Arial" w:cs="Arial"/>
                          <w:sz w:val="20"/>
                          <w:szCs w:val="20"/>
                        </w:rPr>
                        <w:t>___</w:t>
                      </w:r>
                      <w:r w:rsidR="007570A8" w:rsidRPr="00D84304">
                        <w:rPr>
                          <w:rFonts w:ascii="Arial" w:hAnsi="Arial" w:cs="Arial"/>
                          <w:sz w:val="20"/>
                          <w:szCs w:val="20"/>
                        </w:rPr>
                        <w:t>_____________</w:t>
                      </w:r>
                      <w:r w:rsidR="007570A8" w:rsidRPr="00D84304">
                        <w:rPr>
                          <w:rFonts w:ascii="Arial" w:hAnsi="Arial" w:cs="Arial"/>
                          <w:sz w:val="20"/>
                          <w:szCs w:val="20"/>
                        </w:rPr>
                        <w:tab/>
                      </w:r>
                      <w:r w:rsidR="007570A8" w:rsidRPr="00D84304">
                        <w:rPr>
                          <w:rFonts w:ascii="Arial" w:hAnsi="Arial" w:cs="Arial"/>
                          <w:sz w:val="20"/>
                          <w:szCs w:val="20"/>
                        </w:rPr>
                        <w:tab/>
                      </w:r>
                      <w:r w:rsidR="007570A8" w:rsidRPr="00D84304">
                        <w:rPr>
                          <w:rFonts w:ascii="Arial" w:hAnsi="Arial" w:cs="Arial"/>
                          <w:sz w:val="20"/>
                          <w:szCs w:val="20"/>
                        </w:rPr>
                        <w:tab/>
                        <w:t>Reform Strategy: __________</w:t>
                      </w:r>
                    </w:p>
                  </w:txbxContent>
                </v:textbox>
              </v:shape>
            </w:pict>
          </mc:Fallback>
        </mc:AlternateContent>
      </w:r>
      <w:r w:rsidR="003B57C0" w:rsidRPr="0045132F">
        <w:rPr>
          <w:rFonts w:ascii="Arial" w:hAnsi="Arial" w:cs="Arial"/>
          <w:sz w:val="20"/>
          <w:szCs w:val="20"/>
        </w:rPr>
        <w:t>Unit Theme</w:t>
      </w:r>
      <w:r w:rsidR="007570A8">
        <w:rPr>
          <w:rFonts w:ascii="Arial" w:hAnsi="Arial" w:cs="Arial"/>
          <w:sz w:val="20"/>
          <w:szCs w:val="20"/>
        </w:rPr>
        <w:t xml:space="preserve">: </w:t>
      </w:r>
      <w:r w:rsidR="000965F5" w:rsidRPr="000965F5">
        <w:rPr>
          <w:rFonts w:ascii="Arial" w:hAnsi="Arial" w:cs="Arial"/>
          <w:sz w:val="20"/>
          <w:szCs w:val="20"/>
          <w:u w:val="single"/>
        </w:rPr>
        <w:t xml:space="preserve"> 10.5 Create</w:t>
      </w:r>
      <w:r w:rsidR="000F2881" w:rsidRPr="0045132F">
        <w:rPr>
          <w:rFonts w:ascii="Arial" w:hAnsi="Arial" w:cs="Arial"/>
          <w:sz w:val="20"/>
          <w:szCs w:val="20"/>
        </w:rPr>
        <w:tab/>
      </w:r>
      <w:r w:rsidR="000F2881" w:rsidRPr="0045132F">
        <w:rPr>
          <w:rFonts w:ascii="Arial" w:hAnsi="Arial" w:cs="Arial"/>
          <w:sz w:val="20"/>
          <w:szCs w:val="20"/>
        </w:rPr>
        <w:tab/>
      </w:r>
      <w:r w:rsidR="00B45E7A">
        <w:rPr>
          <w:rFonts w:ascii="Arial" w:hAnsi="Arial" w:cs="Arial"/>
          <w:sz w:val="20"/>
          <w:szCs w:val="20"/>
        </w:rPr>
        <w:tab/>
      </w:r>
      <w:r w:rsidR="00B45E7A">
        <w:rPr>
          <w:rFonts w:ascii="Arial" w:hAnsi="Arial" w:cs="Arial"/>
          <w:sz w:val="20"/>
          <w:szCs w:val="20"/>
        </w:rPr>
        <w:tab/>
      </w:r>
      <w:r w:rsidR="00B45E7A">
        <w:rPr>
          <w:rFonts w:ascii="Arial" w:hAnsi="Arial" w:cs="Arial"/>
          <w:sz w:val="20"/>
          <w:szCs w:val="20"/>
        </w:rPr>
        <w:tab/>
      </w:r>
      <w:r w:rsidR="00B45E7A">
        <w:rPr>
          <w:rFonts w:ascii="Arial" w:hAnsi="Arial" w:cs="Arial"/>
          <w:sz w:val="20"/>
          <w:szCs w:val="20"/>
        </w:rPr>
        <w:tab/>
      </w:r>
      <w:bookmarkStart w:id="0" w:name="_GoBack"/>
      <w:bookmarkEnd w:id="0"/>
      <w:r w:rsidR="005A2794" w:rsidRPr="0045132F">
        <w:rPr>
          <w:rFonts w:ascii="Arial" w:hAnsi="Arial" w:cs="Arial"/>
          <w:sz w:val="20"/>
          <w:szCs w:val="20"/>
        </w:rPr>
        <w:t>Week:</w:t>
      </w:r>
      <w:r w:rsidR="00B45E7A">
        <w:rPr>
          <w:rFonts w:ascii="Arial" w:hAnsi="Arial" w:cs="Arial"/>
          <w:sz w:val="20"/>
          <w:szCs w:val="20"/>
        </w:rPr>
        <w:t xml:space="preserve"> </w:t>
      </w:r>
      <w:r w:rsidR="00B45E7A" w:rsidRPr="00B45E7A">
        <w:rPr>
          <w:rFonts w:ascii="Arial" w:hAnsi="Arial" w:cs="Arial"/>
          <w:sz w:val="20"/>
          <w:szCs w:val="20"/>
          <w:u w:val="single"/>
        </w:rPr>
        <w:t># 6</w:t>
      </w:r>
    </w:p>
    <w:p w:rsidR="007447AD" w:rsidRPr="0045132F" w:rsidRDefault="007447AD" w:rsidP="00BD0025">
      <w:pPr>
        <w:spacing w:after="0" w:line="240" w:lineRule="auto"/>
        <w:rPr>
          <w:rFonts w:ascii="Arial" w:hAnsi="Arial" w:cs="Arial"/>
          <w:sz w:val="20"/>
          <w:szCs w:val="20"/>
        </w:rPr>
      </w:pPr>
    </w:p>
    <w:p w:rsidR="00EE0EA9" w:rsidRPr="0045132F" w:rsidRDefault="00DD547C" w:rsidP="00BD0025">
      <w:pPr>
        <w:spacing w:after="0" w:line="240" w:lineRule="auto"/>
        <w:rPr>
          <w:rFonts w:ascii="Arial" w:hAnsi="Arial" w:cs="Arial"/>
          <w:sz w:val="20"/>
          <w:szCs w:val="20"/>
        </w:rPr>
      </w:pPr>
      <w:r w:rsidRPr="0045132F">
        <w:rPr>
          <w:rFonts w:ascii="Arial" w:hAnsi="Arial" w:cs="Arial"/>
          <w:sz w:val="20"/>
          <w:szCs w:val="20"/>
        </w:rPr>
        <w:t>Teacher:</w:t>
      </w:r>
      <w:r w:rsidR="005F0F0E" w:rsidRPr="0045132F">
        <w:rPr>
          <w:rFonts w:ascii="Arial" w:hAnsi="Arial" w:cs="Arial"/>
          <w:sz w:val="20"/>
          <w:szCs w:val="20"/>
          <w:u w:val="single"/>
        </w:rPr>
        <w:tab/>
      </w:r>
      <w:r w:rsidR="005F0F0E" w:rsidRPr="0045132F">
        <w:rPr>
          <w:rFonts w:ascii="Arial" w:hAnsi="Arial" w:cs="Arial"/>
          <w:sz w:val="20"/>
          <w:szCs w:val="20"/>
          <w:u w:val="single"/>
        </w:rPr>
        <w:tab/>
      </w:r>
      <w:r w:rsidR="005F0F0E" w:rsidRPr="0045132F">
        <w:rPr>
          <w:rFonts w:ascii="Arial" w:hAnsi="Arial" w:cs="Arial"/>
          <w:sz w:val="20"/>
          <w:szCs w:val="20"/>
          <w:u w:val="single"/>
        </w:rPr>
        <w:tab/>
      </w:r>
      <w:r w:rsidR="005F0F0E" w:rsidRPr="0045132F">
        <w:rPr>
          <w:rFonts w:ascii="Arial" w:hAnsi="Arial" w:cs="Arial"/>
          <w:sz w:val="20"/>
          <w:szCs w:val="20"/>
          <w:u w:val="single"/>
        </w:rPr>
        <w:tab/>
        <w:t xml:space="preserve">                            </w:t>
      </w:r>
      <w:r w:rsidR="005A2794" w:rsidRPr="0045132F">
        <w:rPr>
          <w:rFonts w:ascii="Arial" w:hAnsi="Arial" w:cs="Arial"/>
          <w:sz w:val="20"/>
          <w:szCs w:val="20"/>
        </w:rPr>
        <w:t xml:space="preserve">          Subject</w:t>
      </w:r>
      <w:r w:rsidR="005F0F0E" w:rsidRPr="0045132F">
        <w:rPr>
          <w:rFonts w:ascii="Arial" w:hAnsi="Arial" w:cs="Arial"/>
          <w:sz w:val="20"/>
          <w:szCs w:val="20"/>
        </w:rPr>
        <w:t xml:space="preserve">: </w:t>
      </w:r>
      <w:r w:rsidR="007570A8">
        <w:rPr>
          <w:rFonts w:ascii="Arial" w:hAnsi="Arial" w:cs="Arial"/>
          <w:sz w:val="20"/>
          <w:szCs w:val="20"/>
          <w:u w:val="single"/>
        </w:rPr>
        <w:t xml:space="preserve"> English</w:t>
      </w:r>
      <w:r w:rsidR="005F0F0E" w:rsidRPr="0045132F">
        <w:rPr>
          <w:rFonts w:ascii="Arial" w:hAnsi="Arial" w:cs="Arial"/>
          <w:sz w:val="20"/>
          <w:szCs w:val="20"/>
        </w:rPr>
        <w:t xml:space="preserve">         </w:t>
      </w:r>
      <w:r w:rsidR="007570A8">
        <w:rPr>
          <w:rFonts w:ascii="Arial" w:hAnsi="Arial" w:cs="Arial"/>
          <w:sz w:val="20"/>
          <w:szCs w:val="20"/>
        </w:rPr>
        <w:tab/>
      </w:r>
      <w:r w:rsidR="007570A8">
        <w:rPr>
          <w:rFonts w:ascii="Arial" w:hAnsi="Arial" w:cs="Arial"/>
          <w:sz w:val="20"/>
          <w:szCs w:val="20"/>
        </w:rPr>
        <w:tab/>
      </w:r>
      <w:r w:rsidR="007570A8">
        <w:rPr>
          <w:rFonts w:ascii="Arial" w:hAnsi="Arial" w:cs="Arial"/>
          <w:sz w:val="20"/>
          <w:szCs w:val="20"/>
        </w:rPr>
        <w:tab/>
      </w:r>
      <w:r w:rsidR="005F0F0E" w:rsidRPr="0045132F">
        <w:rPr>
          <w:rFonts w:ascii="Arial" w:hAnsi="Arial" w:cs="Arial"/>
          <w:sz w:val="20"/>
          <w:szCs w:val="20"/>
        </w:rPr>
        <w:t xml:space="preserve"> </w:t>
      </w:r>
      <w:r w:rsidR="00171E95" w:rsidRPr="0045132F">
        <w:rPr>
          <w:rFonts w:ascii="Arial" w:hAnsi="Arial" w:cs="Arial"/>
          <w:sz w:val="20"/>
          <w:szCs w:val="20"/>
        </w:rPr>
        <w:t>Grade</w:t>
      </w:r>
      <w:r w:rsidR="005F0F0E" w:rsidRPr="0045132F">
        <w:rPr>
          <w:rFonts w:ascii="Arial" w:hAnsi="Arial" w:cs="Arial"/>
          <w:sz w:val="20"/>
          <w:szCs w:val="20"/>
        </w:rPr>
        <w:t xml:space="preserve">: </w:t>
      </w:r>
      <w:r w:rsidR="005F0F0E" w:rsidRPr="0045132F">
        <w:rPr>
          <w:rFonts w:ascii="Arial" w:hAnsi="Arial" w:cs="Arial"/>
          <w:sz w:val="20"/>
          <w:szCs w:val="20"/>
          <w:u w:val="single"/>
        </w:rPr>
        <w:t xml:space="preserve"> </w:t>
      </w:r>
      <w:r w:rsidR="00697622" w:rsidRPr="0045132F">
        <w:rPr>
          <w:rFonts w:ascii="Arial" w:hAnsi="Arial" w:cs="Arial"/>
          <w:sz w:val="20"/>
          <w:szCs w:val="20"/>
          <w:u w:val="single"/>
        </w:rPr>
        <w:t>10</w:t>
      </w:r>
      <w:r w:rsidR="00B45E7A" w:rsidRPr="00B45E7A">
        <w:rPr>
          <w:rFonts w:ascii="Arial" w:hAnsi="Arial" w:cs="Arial"/>
          <w:sz w:val="20"/>
          <w:szCs w:val="20"/>
          <w:u w:val="single"/>
          <w:vertAlign w:val="superscript"/>
        </w:rPr>
        <w:t>th</w:t>
      </w:r>
      <w:r w:rsidR="00B45E7A">
        <w:rPr>
          <w:rFonts w:ascii="Arial" w:hAnsi="Arial" w:cs="Arial"/>
          <w:sz w:val="20"/>
          <w:szCs w:val="20"/>
          <w:u w:val="single"/>
        </w:rPr>
        <w:t xml:space="preserve"> </w:t>
      </w:r>
      <w:r w:rsidR="00F75EFA" w:rsidRPr="0045132F">
        <w:rPr>
          <w:rFonts w:ascii="Arial" w:hAnsi="Arial" w:cs="Arial"/>
          <w:sz w:val="20"/>
          <w:szCs w:val="20"/>
        </w:rPr>
        <w:t xml:space="preserve"> </w:t>
      </w:r>
      <w:r w:rsidR="00975D63" w:rsidRPr="0045132F">
        <w:rPr>
          <w:rFonts w:ascii="Arial" w:hAnsi="Arial" w:cs="Arial"/>
          <w:sz w:val="20"/>
          <w:szCs w:val="20"/>
        </w:rPr>
        <w:t xml:space="preserve">       </w:t>
      </w:r>
      <w:r w:rsidR="00F75EFA" w:rsidRPr="0045132F">
        <w:rPr>
          <w:rFonts w:ascii="Arial" w:hAnsi="Arial" w:cs="Arial"/>
          <w:sz w:val="20"/>
          <w:szCs w:val="20"/>
        </w:rPr>
        <w:t xml:space="preserve"> </w:t>
      </w:r>
      <w:r w:rsidR="007570A8">
        <w:rPr>
          <w:rFonts w:ascii="Arial" w:hAnsi="Arial" w:cs="Arial"/>
          <w:sz w:val="20"/>
          <w:szCs w:val="20"/>
        </w:rPr>
        <w:tab/>
      </w:r>
      <w:r w:rsidR="007570A8">
        <w:rPr>
          <w:rFonts w:ascii="Arial" w:hAnsi="Arial" w:cs="Arial"/>
          <w:sz w:val="20"/>
          <w:szCs w:val="20"/>
        </w:rPr>
        <w:tab/>
      </w:r>
      <w:r w:rsidR="00011B31" w:rsidRPr="0045132F">
        <w:rPr>
          <w:rFonts w:ascii="Arial" w:hAnsi="Arial" w:cs="Arial"/>
          <w:sz w:val="20"/>
          <w:szCs w:val="20"/>
        </w:rPr>
        <w:t>Date</w:t>
      </w:r>
      <w:r w:rsidR="00315BFB" w:rsidRPr="0045132F">
        <w:rPr>
          <w:rFonts w:ascii="Arial" w:hAnsi="Arial" w:cs="Arial"/>
          <w:sz w:val="20"/>
          <w:szCs w:val="20"/>
        </w:rPr>
        <w:t>:</w:t>
      </w:r>
      <w:r w:rsidR="005A2794" w:rsidRPr="0045132F">
        <w:rPr>
          <w:rFonts w:ascii="Arial" w:hAnsi="Arial" w:cs="Arial"/>
          <w:sz w:val="20"/>
          <w:szCs w:val="20"/>
        </w:rPr>
        <w:t xml:space="preserve"> </w:t>
      </w:r>
      <w:r w:rsidR="00FE76FB" w:rsidRPr="0045132F">
        <w:rPr>
          <w:rFonts w:ascii="Arial" w:hAnsi="Arial" w:cs="Arial"/>
          <w:sz w:val="20"/>
          <w:szCs w:val="20"/>
        </w:rPr>
        <w:t xml:space="preserve">From </w:t>
      </w:r>
      <w:r w:rsidR="00FE76FB" w:rsidRPr="000965F5">
        <w:rPr>
          <w:rFonts w:ascii="Arial" w:hAnsi="Arial" w:cs="Arial"/>
          <w:sz w:val="20"/>
          <w:szCs w:val="20"/>
        </w:rPr>
        <w:t>_</w:t>
      </w:r>
      <w:r w:rsidR="005A2794" w:rsidRPr="000965F5">
        <w:rPr>
          <w:rFonts w:ascii="Arial" w:hAnsi="Arial" w:cs="Arial"/>
          <w:sz w:val="20"/>
          <w:szCs w:val="20"/>
        </w:rPr>
        <w:t>_______________</w:t>
      </w:r>
      <w:r w:rsidR="005F0F0E" w:rsidRPr="000965F5">
        <w:rPr>
          <w:rFonts w:ascii="Arial" w:hAnsi="Arial" w:cs="Arial"/>
          <w:sz w:val="20"/>
          <w:szCs w:val="20"/>
        </w:rPr>
        <w:t xml:space="preserve"> </w:t>
      </w:r>
      <w:r w:rsidR="00011B31" w:rsidRPr="000965F5">
        <w:rPr>
          <w:rFonts w:ascii="Arial" w:hAnsi="Arial" w:cs="Arial"/>
          <w:sz w:val="20"/>
          <w:szCs w:val="20"/>
        </w:rPr>
        <w:t>to</w:t>
      </w:r>
      <w:r w:rsidR="005F0F0E" w:rsidRPr="000965F5">
        <w:rPr>
          <w:rFonts w:ascii="Arial" w:hAnsi="Arial" w:cs="Arial"/>
          <w:sz w:val="20"/>
          <w:szCs w:val="20"/>
        </w:rPr>
        <w:t xml:space="preserve"> </w:t>
      </w:r>
      <w:r w:rsidR="005A2794" w:rsidRPr="000965F5">
        <w:rPr>
          <w:rFonts w:ascii="Arial" w:hAnsi="Arial" w:cs="Arial"/>
          <w:sz w:val="20"/>
          <w:szCs w:val="20"/>
        </w:rPr>
        <w:t>_________________</w:t>
      </w:r>
      <w:r w:rsidR="00F41818" w:rsidRPr="000965F5">
        <w:rPr>
          <w:rFonts w:ascii="Arial" w:hAnsi="Arial" w:cs="Arial"/>
          <w:sz w:val="20"/>
          <w:szCs w:val="20"/>
        </w:rPr>
        <w:t>_</w:t>
      </w:r>
      <w:r w:rsidR="00F41818" w:rsidRPr="0045132F">
        <w:rPr>
          <w:rFonts w:ascii="Arial" w:hAnsi="Arial" w:cs="Arial"/>
          <w:sz w:val="20"/>
          <w:szCs w:val="20"/>
        </w:rPr>
        <w:t xml:space="preserve"> 20</w:t>
      </w:r>
      <w:r w:rsidR="005A2794" w:rsidRPr="0045132F">
        <w:rPr>
          <w:rFonts w:ascii="Arial" w:hAnsi="Arial" w:cs="Arial"/>
          <w:sz w:val="20"/>
          <w:szCs w:val="20"/>
        </w:rPr>
        <w:t>____</w:t>
      </w:r>
      <w:r w:rsidR="005F0F0E" w:rsidRPr="0045132F">
        <w:rPr>
          <w:rFonts w:ascii="Arial" w:hAnsi="Arial" w:cs="Arial"/>
          <w:sz w:val="20"/>
          <w:szCs w:val="20"/>
        </w:rPr>
        <w:t xml:space="preserve"> </w:t>
      </w:r>
    </w:p>
    <w:p w:rsidR="00E152EE" w:rsidRPr="0045132F"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3239"/>
        <w:gridCol w:w="3060"/>
        <w:gridCol w:w="2968"/>
        <w:gridCol w:w="92"/>
        <w:gridCol w:w="3060"/>
      </w:tblGrid>
      <w:tr w:rsidR="00EE0EA9" w:rsidRPr="0045132F" w:rsidTr="005B7582">
        <w:trPr>
          <w:trHeight w:val="187"/>
          <w:tblHeader/>
        </w:trPr>
        <w:tc>
          <w:tcPr>
            <w:tcW w:w="5000" w:type="pct"/>
            <w:gridSpan w:val="7"/>
            <w:shd w:val="clear" w:color="auto" w:fill="E7E6E6" w:themeFill="background2"/>
          </w:tcPr>
          <w:p w:rsidR="00EE0EA9" w:rsidRPr="000965F5" w:rsidRDefault="00AB0F4C" w:rsidP="001A098E">
            <w:pPr>
              <w:jc w:val="center"/>
              <w:rPr>
                <w:rFonts w:ascii="Arial" w:hAnsi="Arial" w:cs="Arial"/>
                <w:b/>
                <w:color w:val="auto"/>
                <w:sz w:val="20"/>
                <w:szCs w:val="20"/>
              </w:rPr>
            </w:pPr>
            <w:r w:rsidRPr="000965F5">
              <w:rPr>
                <w:rFonts w:ascii="Arial" w:hAnsi="Arial" w:cs="Arial"/>
                <w:b/>
                <w:color w:val="auto"/>
                <w:sz w:val="20"/>
                <w:szCs w:val="20"/>
              </w:rPr>
              <w:t>D</w:t>
            </w:r>
            <w:r w:rsidR="00315BFB" w:rsidRPr="000965F5">
              <w:rPr>
                <w:rFonts w:ascii="Arial" w:hAnsi="Arial" w:cs="Arial"/>
                <w:b/>
                <w:color w:val="auto"/>
                <w:sz w:val="20"/>
                <w:szCs w:val="20"/>
              </w:rPr>
              <w:t>esired</w:t>
            </w:r>
            <w:r w:rsidR="00975D63" w:rsidRPr="000965F5">
              <w:rPr>
                <w:rFonts w:ascii="Arial" w:hAnsi="Arial" w:cs="Arial"/>
                <w:b/>
                <w:color w:val="auto"/>
                <w:sz w:val="20"/>
                <w:szCs w:val="20"/>
              </w:rPr>
              <w:t xml:space="preserve"> Result</w:t>
            </w:r>
          </w:p>
        </w:tc>
      </w:tr>
      <w:tr w:rsidR="00977029" w:rsidRPr="0045132F" w:rsidTr="0045132F">
        <w:trPr>
          <w:trHeight w:val="187"/>
          <w:tblHeader/>
        </w:trPr>
        <w:tc>
          <w:tcPr>
            <w:tcW w:w="4175" w:type="pct"/>
            <w:gridSpan w:val="5"/>
            <w:tcBorders>
              <w:right w:val="nil"/>
            </w:tcBorders>
            <w:shd w:val="clear" w:color="auto" w:fill="FFFFFF" w:themeFill="background1"/>
          </w:tcPr>
          <w:p w:rsidR="009861AB" w:rsidRPr="0045132F" w:rsidRDefault="008037BF" w:rsidP="00977029">
            <w:pPr>
              <w:ind w:left="426"/>
              <w:rPr>
                <w:rStyle w:val="hps"/>
                <w:rFonts w:ascii="Arial" w:hAnsi="Arial" w:cs="Arial"/>
                <w:color w:val="222222"/>
                <w:sz w:val="20"/>
                <w:szCs w:val="20"/>
              </w:rPr>
            </w:pPr>
            <w:r w:rsidRPr="0045132F">
              <w:rPr>
                <w:rStyle w:val="hps"/>
                <w:rFonts w:ascii="Arial" w:hAnsi="Arial" w:cs="Arial"/>
                <w:color w:val="222222"/>
                <w:sz w:val="20"/>
                <w:szCs w:val="20"/>
              </w:rPr>
              <w:t>Enduring Understanding</w:t>
            </w:r>
          </w:p>
          <w:p w:rsidR="00977029" w:rsidRPr="0045132F" w:rsidRDefault="00A02FE2" w:rsidP="00977029">
            <w:pPr>
              <w:ind w:left="426"/>
              <w:rPr>
                <w:rFonts w:ascii="Arial" w:hAnsi="Arial" w:cs="Arial"/>
                <w:color w:val="222222"/>
                <w:sz w:val="20"/>
                <w:szCs w:val="20"/>
              </w:rPr>
            </w:pPr>
            <w:r w:rsidRPr="0045132F">
              <w:rPr>
                <w:rStyle w:val="hps"/>
                <w:rFonts w:ascii="Arial" w:hAnsi="Arial" w:cs="Arial"/>
                <w:color w:val="222222"/>
                <w:sz w:val="20"/>
                <w:szCs w:val="20"/>
              </w:rPr>
              <w:t>Example</w:t>
            </w:r>
            <w:r w:rsidRPr="0045132F">
              <w:rPr>
                <w:rFonts w:ascii="Arial" w:hAnsi="Arial" w:cs="Arial"/>
                <w:color w:val="222222"/>
                <w:sz w:val="20"/>
                <w:szCs w:val="20"/>
              </w:rPr>
              <w:t xml:space="preserve">: </w:t>
            </w:r>
            <w:r w:rsidRPr="0045132F">
              <w:rPr>
                <w:rStyle w:val="hps"/>
                <w:rFonts w:ascii="Arial" w:hAnsi="Arial" w:cs="Arial"/>
                <w:color w:val="222222"/>
                <w:sz w:val="20"/>
                <w:szCs w:val="20"/>
              </w:rPr>
              <w:t>Students will understand that</w:t>
            </w:r>
            <w:r w:rsidRPr="0045132F">
              <w:rPr>
                <w:rFonts w:ascii="Arial" w:hAnsi="Arial" w:cs="Arial"/>
                <w:color w:val="222222"/>
                <w:sz w:val="20"/>
                <w:szCs w:val="20"/>
              </w:rPr>
              <w:t xml:space="preserve"> </w:t>
            </w:r>
            <w:r w:rsidR="007570A8">
              <w:rPr>
                <w:rStyle w:val="hps"/>
                <w:rFonts w:ascii="Arial" w:hAnsi="Arial" w:cs="Arial"/>
                <w:color w:val="222222"/>
                <w:sz w:val="20"/>
                <w:szCs w:val="20"/>
              </w:rPr>
              <w:t>…</w:t>
            </w:r>
            <w:r w:rsidR="009861AB" w:rsidRPr="0045132F">
              <w:rPr>
                <w:rFonts w:ascii="Arial" w:hAnsi="Arial" w:cs="Arial"/>
                <w:color w:val="222222"/>
                <w:sz w:val="20"/>
                <w:szCs w:val="20"/>
              </w:rPr>
              <w:t xml:space="preserve"> </w:t>
            </w:r>
          </w:p>
          <w:p w:rsidR="00697622" w:rsidRPr="0045132F" w:rsidRDefault="00697622" w:rsidP="00697622">
            <w:pPr>
              <w:ind w:left="426"/>
              <w:rPr>
                <w:rFonts w:ascii="Arial" w:eastAsia="Calibri" w:hAnsi="Arial" w:cs="Arial"/>
                <w:color w:val="000000"/>
                <w:sz w:val="20"/>
                <w:szCs w:val="20"/>
              </w:rPr>
            </w:pPr>
            <w:r w:rsidRPr="0045132F">
              <w:rPr>
                <w:rFonts w:ascii="Arial" w:eastAsia="Calibri" w:hAnsi="Arial" w:cs="Arial"/>
                <w:color w:val="000000"/>
                <w:sz w:val="20"/>
                <w:szCs w:val="20"/>
              </w:rPr>
              <w:t>EU1.  Our experiences and relationships on a personal, social, historical and political level affect our actions and decisions and reflect and influence who we are and what we become.</w:t>
            </w:r>
          </w:p>
          <w:p w:rsidR="00697622" w:rsidRPr="0045132F" w:rsidRDefault="00697622" w:rsidP="00697622">
            <w:pPr>
              <w:ind w:left="426"/>
              <w:rPr>
                <w:rFonts w:ascii="Arial" w:eastAsia="Calibri" w:hAnsi="Arial" w:cs="Arial"/>
                <w:color w:val="000000"/>
                <w:sz w:val="20"/>
                <w:szCs w:val="20"/>
              </w:rPr>
            </w:pPr>
            <w:r w:rsidRPr="0045132F">
              <w:rPr>
                <w:rFonts w:ascii="Arial" w:eastAsia="Calibri" w:hAnsi="Arial" w:cs="Arial"/>
                <w:color w:val="000000"/>
                <w:sz w:val="20"/>
                <w:szCs w:val="20"/>
              </w:rPr>
              <w:t>EU2.  Poetry can take many forms and be interpreted in many ways. Using carefully chosen, specific language, the writer uses themes of identify and self to express thoughts and ideas and to help us understand the message.</w:t>
            </w:r>
          </w:p>
          <w:p w:rsidR="00697622" w:rsidRPr="0045132F" w:rsidRDefault="00697622" w:rsidP="00697622">
            <w:pPr>
              <w:ind w:left="426"/>
              <w:rPr>
                <w:rFonts w:ascii="Arial" w:eastAsia="Calibri" w:hAnsi="Arial" w:cs="Arial"/>
                <w:color w:val="000000"/>
                <w:sz w:val="20"/>
                <w:szCs w:val="20"/>
              </w:rPr>
            </w:pPr>
            <w:r w:rsidRPr="0045132F">
              <w:rPr>
                <w:rFonts w:ascii="Arial" w:eastAsia="Calibri" w:hAnsi="Arial" w:cs="Arial"/>
                <w:color w:val="000000"/>
                <w:sz w:val="20"/>
                <w:szCs w:val="20"/>
              </w:rPr>
              <w:t>EU3.  Poets express feelings, experiences, or thoughts through well-chosen words, style, tone, rhythm, formats, techniques, and poetic elements.</w:t>
            </w:r>
          </w:p>
          <w:p w:rsidR="00697622" w:rsidRPr="0045132F" w:rsidRDefault="00697622" w:rsidP="00697622">
            <w:pPr>
              <w:ind w:left="426"/>
              <w:rPr>
                <w:rFonts w:ascii="Arial" w:hAnsi="Arial" w:cs="Arial"/>
                <w:color w:val="auto"/>
                <w:sz w:val="20"/>
                <w:szCs w:val="20"/>
              </w:rPr>
            </w:pPr>
            <w:r w:rsidRPr="0045132F">
              <w:rPr>
                <w:rFonts w:ascii="Arial" w:eastAsia="Calibri" w:hAnsi="Arial" w:cs="Arial"/>
                <w:color w:val="000000"/>
                <w:sz w:val="20"/>
                <w:szCs w:val="20"/>
              </w:rPr>
              <w:t>EU4.  Plays offer a unique and personal way for authors to express themselves using dialogue; stage blocking and visual movements to help us better understand the message and its context.</w:t>
            </w:r>
          </w:p>
        </w:tc>
        <w:tc>
          <w:tcPr>
            <w:tcW w:w="825" w:type="pct"/>
            <w:gridSpan w:val="2"/>
            <w:tcBorders>
              <w:left w:val="nil"/>
            </w:tcBorders>
            <w:shd w:val="clear" w:color="auto" w:fill="FFFFFF" w:themeFill="background1"/>
          </w:tcPr>
          <w:p w:rsidR="00977029" w:rsidRPr="0045132F" w:rsidRDefault="00977029" w:rsidP="00977029">
            <w:pPr>
              <w:rPr>
                <w:rFonts w:ascii="Arial" w:hAnsi="Arial" w:cs="Arial"/>
                <w:color w:val="auto"/>
                <w:sz w:val="20"/>
                <w:szCs w:val="20"/>
              </w:rPr>
            </w:pPr>
          </w:p>
        </w:tc>
      </w:tr>
      <w:tr w:rsidR="00977029" w:rsidRPr="0045132F" w:rsidTr="005B7582">
        <w:trPr>
          <w:trHeight w:val="247"/>
          <w:tblHeader/>
        </w:trPr>
        <w:tc>
          <w:tcPr>
            <w:tcW w:w="5000" w:type="pct"/>
            <w:gridSpan w:val="7"/>
            <w:shd w:val="clear" w:color="auto" w:fill="E7E6E6" w:themeFill="background2"/>
          </w:tcPr>
          <w:p w:rsidR="00977029" w:rsidRPr="000965F5" w:rsidRDefault="00372235" w:rsidP="00E57270">
            <w:pPr>
              <w:jc w:val="center"/>
              <w:rPr>
                <w:rFonts w:ascii="Arial" w:hAnsi="Arial" w:cs="Arial"/>
                <w:b/>
                <w:sz w:val="20"/>
                <w:szCs w:val="20"/>
              </w:rPr>
            </w:pPr>
            <w:r w:rsidRPr="000965F5">
              <w:rPr>
                <w:rStyle w:val="hps"/>
                <w:rFonts w:ascii="Arial" w:hAnsi="Arial" w:cs="Arial"/>
                <w:b/>
                <w:color w:val="222222"/>
                <w:sz w:val="20"/>
                <w:szCs w:val="20"/>
              </w:rPr>
              <w:t>Assessment Evidence</w:t>
            </w:r>
          </w:p>
        </w:tc>
      </w:tr>
      <w:tr w:rsidR="00AB0F4C" w:rsidRPr="0045132F" w:rsidTr="00AB0F4C">
        <w:trPr>
          <w:trHeight w:val="187"/>
          <w:tblHeader/>
        </w:trPr>
        <w:tc>
          <w:tcPr>
            <w:tcW w:w="5000" w:type="pct"/>
            <w:gridSpan w:val="7"/>
            <w:shd w:val="clear" w:color="auto" w:fill="FFFFFF" w:themeFill="background1"/>
          </w:tcPr>
          <w:p w:rsidR="00AB0F4C" w:rsidRPr="0045132F" w:rsidRDefault="00AB0F4C" w:rsidP="0045132F">
            <w:pPr>
              <w:ind w:left="426"/>
              <w:rPr>
                <w:rFonts w:ascii="Arial" w:hAnsi="Arial" w:cs="Arial"/>
                <w:color w:val="auto"/>
                <w:sz w:val="20"/>
                <w:szCs w:val="20"/>
              </w:rPr>
            </w:pPr>
            <w:r w:rsidRPr="0045132F">
              <w:rPr>
                <w:rStyle w:val="hps"/>
                <w:rFonts w:ascii="Arial" w:hAnsi="Arial" w:cs="Arial"/>
                <w:color w:val="222222"/>
                <w:sz w:val="20"/>
                <w:szCs w:val="20"/>
              </w:rPr>
              <w:t>Summative</w:t>
            </w:r>
            <w:r w:rsidRPr="0045132F">
              <w:rPr>
                <w:rStyle w:val="shorttext"/>
                <w:rFonts w:ascii="Arial" w:hAnsi="Arial" w:cs="Arial"/>
                <w:color w:val="222222"/>
                <w:sz w:val="20"/>
                <w:szCs w:val="20"/>
              </w:rPr>
              <w:t xml:space="preserve"> </w:t>
            </w:r>
            <w:r w:rsidR="002B4C87" w:rsidRPr="0045132F">
              <w:rPr>
                <w:rStyle w:val="hps"/>
                <w:rFonts w:ascii="Arial" w:hAnsi="Arial" w:cs="Arial"/>
                <w:color w:val="222222"/>
                <w:sz w:val="20"/>
                <w:szCs w:val="20"/>
              </w:rPr>
              <w:t>E</w:t>
            </w:r>
            <w:r w:rsidRPr="0045132F">
              <w:rPr>
                <w:rStyle w:val="hps"/>
                <w:rFonts w:ascii="Arial" w:hAnsi="Arial" w:cs="Arial"/>
                <w:color w:val="222222"/>
                <w:sz w:val="20"/>
                <w:szCs w:val="20"/>
              </w:rPr>
              <w:t xml:space="preserve">valuation </w:t>
            </w:r>
            <w:r w:rsidR="00495039" w:rsidRPr="0045132F">
              <w:rPr>
                <w:rStyle w:val="hps"/>
                <w:rFonts w:ascii="Arial" w:hAnsi="Arial" w:cs="Arial"/>
                <w:color w:val="222222"/>
                <w:sz w:val="20"/>
                <w:szCs w:val="20"/>
              </w:rPr>
              <w:t>(Performance Task)</w:t>
            </w:r>
            <w:r w:rsidR="0045132F">
              <w:rPr>
                <w:rStyle w:val="hps"/>
                <w:rFonts w:ascii="Arial" w:hAnsi="Arial" w:cs="Arial"/>
                <w:color w:val="222222"/>
                <w:sz w:val="20"/>
                <w:szCs w:val="20"/>
              </w:rPr>
              <w:t xml:space="preserve"> </w:t>
            </w:r>
            <w:r w:rsidRPr="0045132F">
              <w:rPr>
                <w:rStyle w:val="hps"/>
                <w:rFonts w:ascii="Arial" w:hAnsi="Arial" w:cs="Arial"/>
                <w:color w:val="222222"/>
                <w:sz w:val="20"/>
                <w:szCs w:val="20"/>
              </w:rPr>
              <w:t>(</w:t>
            </w:r>
            <w:r w:rsidRPr="0045132F">
              <w:rPr>
                <w:rStyle w:val="shorttext"/>
                <w:rFonts w:ascii="Arial" w:hAnsi="Arial" w:cs="Arial"/>
                <w:color w:val="222222"/>
                <w:sz w:val="20"/>
                <w:szCs w:val="20"/>
              </w:rPr>
              <w:t xml:space="preserve">unit </w:t>
            </w:r>
            <w:r w:rsidRPr="0045132F">
              <w:rPr>
                <w:rStyle w:val="hps"/>
                <w:rFonts w:ascii="Arial" w:hAnsi="Arial" w:cs="Arial"/>
                <w:color w:val="222222"/>
                <w:sz w:val="20"/>
                <w:szCs w:val="20"/>
              </w:rPr>
              <w:t>projects</w:t>
            </w:r>
            <w:r w:rsidRPr="0045132F">
              <w:rPr>
                <w:rStyle w:val="shorttext"/>
                <w:rFonts w:ascii="Arial" w:hAnsi="Arial" w:cs="Arial"/>
                <w:color w:val="222222"/>
                <w:sz w:val="20"/>
                <w:szCs w:val="20"/>
              </w:rPr>
              <w:t xml:space="preserve">, exams, </w:t>
            </w:r>
            <w:r w:rsidRPr="0045132F">
              <w:rPr>
                <w:rStyle w:val="hps"/>
                <w:rFonts w:ascii="Arial" w:hAnsi="Arial" w:cs="Arial"/>
                <w:color w:val="222222"/>
                <w:sz w:val="20"/>
                <w:szCs w:val="20"/>
              </w:rPr>
              <w:t>etc.)</w:t>
            </w:r>
            <w:r w:rsidR="00697622" w:rsidRPr="0045132F">
              <w:rPr>
                <w:rStyle w:val="hps"/>
                <w:rFonts w:ascii="Arial" w:hAnsi="Arial" w:cs="Arial"/>
                <w:color w:val="222222"/>
                <w:sz w:val="20"/>
                <w:szCs w:val="20"/>
              </w:rPr>
              <w:t xml:space="preserve">                                                                 </w:t>
            </w:r>
            <w:r w:rsidR="00697622" w:rsidRPr="0045132F">
              <w:rPr>
                <w:rFonts w:ascii="Arial" w:eastAsia="Calibri" w:hAnsi="Arial" w:cs="Arial"/>
                <w:i/>
                <w:color w:val="auto"/>
                <w:sz w:val="20"/>
                <w:szCs w:val="20"/>
              </w:rPr>
              <w:t>Sensory Imagery – Create, Part 2  /  Write a Scene and Create a Playbill</w:t>
            </w:r>
          </w:p>
        </w:tc>
      </w:tr>
      <w:tr w:rsidR="00977029" w:rsidRPr="0045132F" w:rsidTr="005B7582">
        <w:trPr>
          <w:trHeight w:val="187"/>
          <w:tblHeader/>
        </w:trPr>
        <w:tc>
          <w:tcPr>
            <w:tcW w:w="5000" w:type="pct"/>
            <w:gridSpan w:val="7"/>
            <w:shd w:val="clear" w:color="auto" w:fill="E7E6E6" w:themeFill="background2"/>
          </w:tcPr>
          <w:p w:rsidR="00977029" w:rsidRPr="000965F5" w:rsidRDefault="00F75EFA" w:rsidP="001A098E">
            <w:pPr>
              <w:jc w:val="center"/>
              <w:rPr>
                <w:rFonts w:ascii="Arial" w:hAnsi="Arial" w:cs="Arial"/>
                <w:b/>
                <w:color w:val="auto"/>
                <w:sz w:val="20"/>
                <w:szCs w:val="20"/>
              </w:rPr>
            </w:pPr>
            <w:r w:rsidRPr="000965F5">
              <w:rPr>
                <w:rFonts w:ascii="Arial" w:hAnsi="Arial" w:cs="Arial"/>
                <w:b/>
                <w:color w:val="auto"/>
                <w:sz w:val="20"/>
                <w:szCs w:val="20"/>
              </w:rPr>
              <w:t>Learning</w:t>
            </w:r>
            <w:r w:rsidR="00F014A7" w:rsidRPr="000965F5">
              <w:rPr>
                <w:rFonts w:ascii="Arial" w:hAnsi="Arial" w:cs="Arial"/>
                <w:b/>
                <w:color w:val="auto"/>
                <w:sz w:val="20"/>
                <w:szCs w:val="20"/>
              </w:rPr>
              <w:t xml:space="preserve"> Plan</w:t>
            </w:r>
          </w:p>
        </w:tc>
      </w:tr>
      <w:tr w:rsidR="00F014A7" w:rsidRPr="0045132F" w:rsidTr="005B7582">
        <w:trPr>
          <w:trHeight w:val="187"/>
          <w:tblHeader/>
        </w:trPr>
        <w:tc>
          <w:tcPr>
            <w:tcW w:w="5000" w:type="pct"/>
            <w:gridSpan w:val="7"/>
            <w:shd w:val="clear" w:color="auto" w:fill="E7E6E6" w:themeFill="background2"/>
          </w:tcPr>
          <w:p w:rsidR="00F014A7" w:rsidRPr="000965F5" w:rsidRDefault="00F014A7" w:rsidP="001A098E">
            <w:pPr>
              <w:jc w:val="center"/>
              <w:rPr>
                <w:rFonts w:ascii="Arial" w:hAnsi="Arial" w:cs="Arial"/>
                <w:b/>
                <w:color w:val="auto"/>
                <w:sz w:val="20"/>
                <w:szCs w:val="20"/>
              </w:rPr>
            </w:pPr>
            <w:r w:rsidRPr="000965F5">
              <w:rPr>
                <w:rFonts w:ascii="Arial" w:hAnsi="Arial" w:cs="Arial"/>
                <w:b/>
                <w:color w:val="auto"/>
                <w:sz w:val="20"/>
                <w:szCs w:val="20"/>
              </w:rPr>
              <w:t>Suggested Learning Activities:</w:t>
            </w:r>
          </w:p>
        </w:tc>
      </w:tr>
      <w:tr w:rsidR="005B7582" w:rsidRPr="0045132F" w:rsidTr="00B13A89">
        <w:trPr>
          <w:trHeight w:val="79"/>
        </w:trPr>
        <w:tc>
          <w:tcPr>
            <w:tcW w:w="899" w:type="pct"/>
            <w:shd w:val="clear" w:color="auto" w:fill="D9E2F3" w:themeFill="accent5" w:themeFillTint="33"/>
          </w:tcPr>
          <w:p w:rsidR="009709E4" w:rsidRPr="000965F5"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0965F5" w:rsidRDefault="003D22DE" w:rsidP="00E16F6C">
            <w:pPr>
              <w:jc w:val="center"/>
              <w:rPr>
                <w:rFonts w:ascii="Arial" w:hAnsi="Arial" w:cs="Arial"/>
                <w:b/>
                <w:color w:val="auto"/>
                <w:sz w:val="20"/>
                <w:szCs w:val="20"/>
              </w:rPr>
            </w:pPr>
            <w:r w:rsidRPr="000965F5">
              <w:rPr>
                <w:rFonts w:ascii="Arial" w:hAnsi="Arial" w:cs="Arial"/>
                <w:b/>
                <w:color w:val="auto"/>
                <w:sz w:val="20"/>
                <w:szCs w:val="20"/>
              </w:rPr>
              <w:t>Day 1</w:t>
            </w:r>
          </w:p>
        </w:tc>
        <w:tc>
          <w:tcPr>
            <w:tcW w:w="848" w:type="pct"/>
            <w:shd w:val="clear" w:color="auto" w:fill="D9E2F3" w:themeFill="accent5" w:themeFillTint="33"/>
          </w:tcPr>
          <w:p w:rsidR="009709E4" w:rsidRPr="000965F5" w:rsidRDefault="003D22DE" w:rsidP="00E16F6C">
            <w:pPr>
              <w:jc w:val="center"/>
              <w:rPr>
                <w:rFonts w:ascii="Arial" w:hAnsi="Arial" w:cs="Arial"/>
                <w:b/>
                <w:color w:val="auto"/>
                <w:sz w:val="20"/>
                <w:szCs w:val="20"/>
              </w:rPr>
            </w:pPr>
            <w:r w:rsidRPr="000965F5">
              <w:rPr>
                <w:rFonts w:ascii="Arial" w:hAnsi="Arial" w:cs="Arial"/>
                <w:b/>
                <w:color w:val="auto"/>
                <w:sz w:val="20"/>
                <w:szCs w:val="20"/>
              </w:rPr>
              <w:t>Day 2</w:t>
            </w:r>
          </w:p>
        </w:tc>
        <w:tc>
          <w:tcPr>
            <w:tcW w:w="801" w:type="pct"/>
            <w:shd w:val="clear" w:color="auto" w:fill="D9E2F3" w:themeFill="accent5" w:themeFillTint="33"/>
          </w:tcPr>
          <w:p w:rsidR="009709E4" w:rsidRPr="000965F5" w:rsidRDefault="003D22DE" w:rsidP="00E16F6C">
            <w:pPr>
              <w:jc w:val="center"/>
              <w:rPr>
                <w:rFonts w:ascii="Arial" w:hAnsi="Arial" w:cs="Arial"/>
                <w:b/>
                <w:color w:val="auto"/>
                <w:sz w:val="20"/>
                <w:szCs w:val="20"/>
              </w:rPr>
            </w:pPr>
            <w:r w:rsidRPr="000965F5">
              <w:rPr>
                <w:rFonts w:ascii="Arial" w:hAnsi="Arial" w:cs="Arial"/>
                <w:b/>
                <w:color w:val="auto"/>
                <w:sz w:val="20"/>
                <w:szCs w:val="20"/>
              </w:rPr>
              <w:t>Day 3</w:t>
            </w:r>
          </w:p>
        </w:tc>
        <w:tc>
          <w:tcPr>
            <w:tcW w:w="801" w:type="pct"/>
            <w:gridSpan w:val="2"/>
            <w:shd w:val="clear" w:color="auto" w:fill="D9E2F3" w:themeFill="accent5" w:themeFillTint="33"/>
          </w:tcPr>
          <w:p w:rsidR="009709E4" w:rsidRPr="000965F5" w:rsidRDefault="003D22DE" w:rsidP="00E16F6C">
            <w:pPr>
              <w:jc w:val="center"/>
              <w:rPr>
                <w:rFonts w:ascii="Arial" w:hAnsi="Arial" w:cs="Arial"/>
                <w:b/>
                <w:color w:val="auto"/>
                <w:sz w:val="20"/>
                <w:szCs w:val="20"/>
              </w:rPr>
            </w:pPr>
            <w:r w:rsidRPr="000965F5">
              <w:rPr>
                <w:rFonts w:ascii="Arial" w:hAnsi="Arial" w:cs="Arial"/>
                <w:b/>
                <w:color w:val="auto"/>
                <w:sz w:val="20"/>
                <w:szCs w:val="20"/>
              </w:rPr>
              <w:t>Day 4</w:t>
            </w:r>
          </w:p>
        </w:tc>
        <w:tc>
          <w:tcPr>
            <w:tcW w:w="801" w:type="pct"/>
            <w:shd w:val="clear" w:color="auto" w:fill="D9E2F3" w:themeFill="accent5" w:themeFillTint="33"/>
          </w:tcPr>
          <w:p w:rsidR="009709E4" w:rsidRPr="000965F5" w:rsidRDefault="003D22DE" w:rsidP="00E16F6C">
            <w:pPr>
              <w:jc w:val="center"/>
              <w:rPr>
                <w:rFonts w:ascii="Arial" w:hAnsi="Arial" w:cs="Arial"/>
                <w:b/>
                <w:sz w:val="20"/>
                <w:szCs w:val="20"/>
              </w:rPr>
            </w:pPr>
            <w:r w:rsidRPr="000965F5">
              <w:rPr>
                <w:rFonts w:ascii="Arial" w:hAnsi="Arial" w:cs="Arial"/>
                <w:b/>
                <w:color w:val="auto"/>
                <w:sz w:val="20"/>
                <w:szCs w:val="20"/>
              </w:rPr>
              <w:t>Day 5</w:t>
            </w:r>
          </w:p>
        </w:tc>
      </w:tr>
      <w:tr w:rsidR="004F2065" w:rsidRPr="0045132F" w:rsidTr="00B13A89">
        <w:trPr>
          <w:trHeight w:val="79"/>
        </w:trPr>
        <w:tc>
          <w:tcPr>
            <w:tcW w:w="899" w:type="pct"/>
            <w:shd w:val="clear" w:color="auto" w:fill="auto"/>
          </w:tcPr>
          <w:p w:rsidR="004F2065" w:rsidRPr="000965F5" w:rsidRDefault="004F2065" w:rsidP="00F437FE">
            <w:pPr>
              <w:rPr>
                <w:rFonts w:ascii="Arial" w:hAnsi="Arial" w:cs="Arial"/>
                <w:b/>
                <w:color w:val="auto"/>
                <w:sz w:val="20"/>
                <w:szCs w:val="20"/>
              </w:rPr>
            </w:pPr>
            <w:r w:rsidRPr="000965F5">
              <w:rPr>
                <w:rFonts w:ascii="Arial" w:hAnsi="Arial" w:cs="Arial"/>
                <w:b/>
                <w:color w:val="auto"/>
                <w:sz w:val="20"/>
                <w:szCs w:val="20"/>
              </w:rPr>
              <w:t xml:space="preserve">Standards </w:t>
            </w:r>
          </w:p>
          <w:p w:rsidR="004F2065" w:rsidRPr="000965F5" w:rsidRDefault="004F2065" w:rsidP="00F437FE">
            <w:pPr>
              <w:rPr>
                <w:rFonts w:ascii="Arial" w:hAnsi="Arial" w:cs="Arial"/>
                <w:b/>
                <w:color w:val="auto"/>
                <w:sz w:val="20"/>
                <w:szCs w:val="20"/>
              </w:rPr>
            </w:pPr>
          </w:p>
        </w:tc>
        <w:tc>
          <w:tcPr>
            <w:tcW w:w="850" w:type="pct"/>
            <w:shd w:val="clear" w:color="auto" w:fill="auto"/>
          </w:tcPr>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Listening</w:t>
            </w:r>
          </w:p>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Speaking</w:t>
            </w:r>
          </w:p>
        </w:tc>
        <w:tc>
          <w:tcPr>
            <w:tcW w:w="848" w:type="pct"/>
            <w:shd w:val="clear" w:color="auto" w:fill="auto"/>
          </w:tcPr>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Listening</w:t>
            </w:r>
          </w:p>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Speaking</w:t>
            </w:r>
          </w:p>
        </w:tc>
        <w:tc>
          <w:tcPr>
            <w:tcW w:w="801" w:type="pct"/>
            <w:shd w:val="clear" w:color="auto" w:fill="auto"/>
          </w:tcPr>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Listening</w:t>
            </w:r>
          </w:p>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Speaking</w:t>
            </w:r>
          </w:p>
        </w:tc>
        <w:tc>
          <w:tcPr>
            <w:tcW w:w="801" w:type="pct"/>
            <w:gridSpan w:val="2"/>
            <w:shd w:val="clear" w:color="auto" w:fill="auto"/>
          </w:tcPr>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Listening</w:t>
            </w:r>
          </w:p>
          <w:p w:rsidR="004F2065" w:rsidRPr="00E16F6C" w:rsidRDefault="004F2065" w:rsidP="00605C67">
            <w:pPr>
              <w:jc w:val="center"/>
              <w:rPr>
                <w:rFonts w:ascii="Arial" w:hAnsi="Arial" w:cs="Arial"/>
                <w:color w:val="auto"/>
                <w:sz w:val="20"/>
                <w:szCs w:val="20"/>
              </w:rPr>
            </w:pPr>
            <w:r w:rsidRPr="00E16F6C">
              <w:rPr>
                <w:rFonts w:ascii="Arial" w:hAnsi="Arial" w:cs="Arial"/>
                <w:color w:val="auto"/>
                <w:sz w:val="20"/>
                <w:szCs w:val="20"/>
              </w:rPr>
              <w:t>Speaking</w:t>
            </w:r>
          </w:p>
        </w:tc>
        <w:tc>
          <w:tcPr>
            <w:tcW w:w="801" w:type="pct"/>
            <w:shd w:val="clear" w:color="auto" w:fill="auto"/>
          </w:tcPr>
          <w:p w:rsidR="004F2065" w:rsidRPr="00E16F6C" w:rsidRDefault="004F2065" w:rsidP="00E16F6C">
            <w:pPr>
              <w:jc w:val="center"/>
              <w:rPr>
                <w:rFonts w:ascii="Arial" w:hAnsi="Arial" w:cs="Arial"/>
                <w:color w:val="auto"/>
                <w:sz w:val="20"/>
                <w:szCs w:val="20"/>
              </w:rPr>
            </w:pPr>
          </w:p>
        </w:tc>
      </w:tr>
      <w:tr w:rsidR="004F2065" w:rsidRPr="0045132F" w:rsidTr="0045132F">
        <w:trPr>
          <w:trHeight w:val="1286"/>
        </w:trPr>
        <w:tc>
          <w:tcPr>
            <w:tcW w:w="899" w:type="pct"/>
            <w:shd w:val="clear" w:color="auto" w:fill="auto"/>
          </w:tcPr>
          <w:p w:rsidR="004F2065" w:rsidRPr="000965F5" w:rsidRDefault="004F2065" w:rsidP="00F437FE">
            <w:pPr>
              <w:rPr>
                <w:rFonts w:ascii="Arial" w:hAnsi="Arial" w:cs="Arial"/>
                <w:b/>
                <w:color w:val="auto"/>
                <w:sz w:val="20"/>
                <w:szCs w:val="20"/>
              </w:rPr>
            </w:pPr>
            <w:r w:rsidRPr="000965F5">
              <w:rPr>
                <w:rFonts w:ascii="Arial" w:hAnsi="Arial" w:cs="Arial"/>
                <w:b/>
                <w:color w:val="auto"/>
                <w:sz w:val="20"/>
                <w:szCs w:val="20"/>
              </w:rPr>
              <w:t>Expectations</w:t>
            </w:r>
          </w:p>
          <w:p w:rsidR="004F2065" w:rsidRPr="000965F5" w:rsidRDefault="004F2065" w:rsidP="00F437FE">
            <w:pPr>
              <w:rPr>
                <w:rFonts w:ascii="Arial" w:hAnsi="Arial" w:cs="Arial"/>
                <w:b/>
                <w:color w:val="auto"/>
                <w:sz w:val="20"/>
                <w:szCs w:val="20"/>
              </w:rPr>
            </w:pPr>
          </w:p>
        </w:tc>
        <w:tc>
          <w:tcPr>
            <w:tcW w:w="850" w:type="pct"/>
            <w:shd w:val="clear" w:color="auto" w:fill="auto"/>
          </w:tcPr>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10.L.1 support discussions </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10.S.6 report on development </w:t>
            </w:r>
          </w:p>
          <w:p w:rsidR="004F2065" w:rsidRPr="0045132F" w:rsidRDefault="004F2065" w:rsidP="00605C67">
            <w:pPr>
              <w:jc w:val="center"/>
              <w:rPr>
                <w:rFonts w:ascii="Arial" w:hAnsi="Arial" w:cs="Arial"/>
                <w:color w:val="auto"/>
                <w:sz w:val="20"/>
                <w:szCs w:val="20"/>
              </w:rPr>
            </w:pPr>
          </w:p>
        </w:tc>
        <w:tc>
          <w:tcPr>
            <w:tcW w:w="848" w:type="pct"/>
            <w:shd w:val="clear" w:color="auto" w:fill="auto"/>
          </w:tcPr>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10.S.6 plans and delivers </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10.S.3 gives performance</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10.L.1b Follow turn taking </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10.L.1d listen to a variety of plays </w:t>
            </w:r>
          </w:p>
          <w:p w:rsidR="004F2065" w:rsidRPr="0045132F" w:rsidRDefault="004F2065" w:rsidP="00605C67">
            <w:pPr>
              <w:jc w:val="center"/>
              <w:rPr>
                <w:rFonts w:ascii="Arial" w:hAnsi="Arial" w:cs="Arial"/>
                <w:color w:val="auto"/>
                <w:sz w:val="20"/>
                <w:szCs w:val="20"/>
              </w:rPr>
            </w:pPr>
          </w:p>
        </w:tc>
        <w:tc>
          <w:tcPr>
            <w:tcW w:w="801" w:type="pct"/>
            <w:shd w:val="clear" w:color="auto" w:fill="auto"/>
          </w:tcPr>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10.S.6 plans and delivers </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10.S.3 gives performance</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10.L.1b Follow turn taking </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10.L.1d listen to a variety of plays </w:t>
            </w:r>
          </w:p>
          <w:p w:rsidR="004F2065" w:rsidRPr="0045132F" w:rsidRDefault="004F2065" w:rsidP="00605C67">
            <w:pPr>
              <w:jc w:val="center"/>
              <w:rPr>
                <w:rFonts w:ascii="Arial" w:hAnsi="Arial" w:cs="Arial"/>
                <w:color w:val="auto"/>
                <w:sz w:val="20"/>
                <w:szCs w:val="20"/>
              </w:rPr>
            </w:pPr>
          </w:p>
        </w:tc>
        <w:tc>
          <w:tcPr>
            <w:tcW w:w="801" w:type="pct"/>
            <w:gridSpan w:val="2"/>
            <w:shd w:val="clear" w:color="auto" w:fill="auto"/>
          </w:tcPr>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10.S.6 plans and delivers </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10.S.3 gives performance</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10.L.1b Follow turn taking </w:t>
            </w:r>
          </w:p>
          <w:p w:rsidR="004F2065" w:rsidRPr="0045132F" w:rsidRDefault="004F2065" w:rsidP="00605C67">
            <w:pPr>
              <w:pStyle w:val="CalendarText"/>
              <w:rPr>
                <w:rFonts w:ascii="Arial" w:hAnsi="Arial" w:cs="Arial"/>
                <w:color w:val="auto"/>
                <w:sz w:val="20"/>
                <w:szCs w:val="20"/>
              </w:rPr>
            </w:pPr>
            <w:r w:rsidRPr="0045132F">
              <w:rPr>
                <w:rFonts w:ascii="Arial" w:hAnsi="Arial" w:cs="Arial"/>
                <w:color w:val="auto"/>
                <w:sz w:val="20"/>
                <w:szCs w:val="20"/>
              </w:rPr>
              <w:t xml:space="preserve">10.L.1d listen to a variety of plays </w:t>
            </w:r>
          </w:p>
          <w:p w:rsidR="004F2065" w:rsidRPr="0045132F" w:rsidRDefault="004F2065" w:rsidP="00605C67">
            <w:pPr>
              <w:jc w:val="center"/>
              <w:rPr>
                <w:rFonts w:ascii="Arial" w:hAnsi="Arial" w:cs="Arial"/>
                <w:color w:val="auto"/>
                <w:sz w:val="20"/>
                <w:szCs w:val="20"/>
              </w:rPr>
            </w:pPr>
          </w:p>
        </w:tc>
        <w:tc>
          <w:tcPr>
            <w:tcW w:w="801" w:type="pct"/>
            <w:shd w:val="clear" w:color="auto" w:fill="auto"/>
          </w:tcPr>
          <w:p w:rsidR="004F2065" w:rsidRPr="0045132F" w:rsidRDefault="004F2065" w:rsidP="00BD0025">
            <w:pPr>
              <w:jc w:val="center"/>
              <w:rPr>
                <w:rFonts w:ascii="Arial" w:hAnsi="Arial" w:cs="Arial"/>
                <w:color w:val="auto"/>
                <w:sz w:val="20"/>
                <w:szCs w:val="20"/>
              </w:rPr>
            </w:pPr>
          </w:p>
        </w:tc>
      </w:tr>
      <w:tr w:rsidR="004F2065" w:rsidRPr="0045132F" w:rsidTr="0045132F">
        <w:trPr>
          <w:trHeight w:val="395"/>
        </w:trPr>
        <w:tc>
          <w:tcPr>
            <w:tcW w:w="899" w:type="pct"/>
            <w:vAlign w:val="center"/>
          </w:tcPr>
          <w:p w:rsidR="004F2065" w:rsidRPr="000965F5" w:rsidRDefault="004F2065" w:rsidP="00016A72">
            <w:pPr>
              <w:rPr>
                <w:rFonts w:ascii="Arial" w:hAnsi="Arial" w:cs="Arial"/>
                <w:b/>
                <w:color w:val="auto"/>
                <w:sz w:val="20"/>
                <w:szCs w:val="20"/>
              </w:rPr>
            </w:pPr>
            <w:r w:rsidRPr="000965F5">
              <w:rPr>
                <w:rFonts w:ascii="Arial" w:hAnsi="Arial" w:cs="Arial"/>
                <w:b/>
                <w:color w:val="auto"/>
                <w:sz w:val="20"/>
                <w:szCs w:val="20"/>
              </w:rPr>
              <w:t xml:space="preserve">Academic Strategy </w:t>
            </w:r>
          </w:p>
        </w:tc>
        <w:tc>
          <w:tcPr>
            <w:tcW w:w="850" w:type="pct"/>
            <w:shd w:val="clear" w:color="auto" w:fill="auto"/>
          </w:tcPr>
          <w:p w:rsidR="004F2065" w:rsidRPr="0045132F" w:rsidRDefault="004F2065" w:rsidP="00605C67">
            <w:pPr>
              <w:rPr>
                <w:rFonts w:ascii="Arial" w:hAnsi="Arial" w:cs="Arial"/>
                <w:color w:val="auto"/>
                <w:sz w:val="20"/>
                <w:szCs w:val="20"/>
              </w:rPr>
            </w:pPr>
          </w:p>
        </w:tc>
        <w:tc>
          <w:tcPr>
            <w:tcW w:w="848" w:type="pct"/>
            <w:shd w:val="clear" w:color="auto" w:fill="auto"/>
          </w:tcPr>
          <w:p w:rsidR="004F2065" w:rsidRPr="0045132F" w:rsidRDefault="004F2065" w:rsidP="00605C67">
            <w:pPr>
              <w:rPr>
                <w:rFonts w:ascii="Arial" w:hAnsi="Arial" w:cs="Arial"/>
                <w:color w:val="auto"/>
                <w:sz w:val="20"/>
                <w:szCs w:val="20"/>
              </w:rPr>
            </w:pPr>
          </w:p>
        </w:tc>
        <w:tc>
          <w:tcPr>
            <w:tcW w:w="801" w:type="pct"/>
            <w:shd w:val="clear" w:color="auto" w:fill="auto"/>
          </w:tcPr>
          <w:p w:rsidR="004F2065" w:rsidRPr="0045132F" w:rsidRDefault="004F2065" w:rsidP="00605C67">
            <w:pPr>
              <w:rPr>
                <w:rFonts w:ascii="Arial" w:hAnsi="Arial" w:cs="Arial"/>
                <w:color w:val="auto"/>
                <w:sz w:val="20"/>
                <w:szCs w:val="20"/>
              </w:rPr>
            </w:pPr>
          </w:p>
        </w:tc>
        <w:tc>
          <w:tcPr>
            <w:tcW w:w="801" w:type="pct"/>
            <w:gridSpan w:val="2"/>
            <w:shd w:val="clear" w:color="auto" w:fill="auto"/>
          </w:tcPr>
          <w:p w:rsidR="004F2065" w:rsidRPr="0045132F" w:rsidRDefault="004F2065" w:rsidP="00605C67">
            <w:pPr>
              <w:rPr>
                <w:rFonts w:ascii="Arial" w:hAnsi="Arial" w:cs="Arial"/>
                <w:color w:val="auto"/>
                <w:sz w:val="20"/>
                <w:szCs w:val="20"/>
              </w:rPr>
            </w:pPr>
          </w:p>
        </w:tc>
        <w:tc>
          <w:tcPr>
            <w:tcW w:w="801" w:type="pct"/>
            <w:shd w:val="clear" w:color="auto" w:fill="auto"/>
          </w:tcPr>
          <w:p w:rsidR="004F2065" w:rsidRPr="0045132F" w:rsidRDefault="004F2065" w:rsidP="00DF0681">
            <w:pPr>
              <w:rPr>
                <w:rFonts w:ascii="Arial" w:hAnsi="Arial" w:cs="Arial"/>
                <w:color w:val="auto"/>
                <w:sz w:val="20"/>
                <w:szCs w:val="20"/>
              </w:rPr>
            </w:pPr>
          </w:p>
        </w:tc>
      </w:tr>
      <w:tr w:rsidR="007570A8" w:rsidRPr="0045132F" w:rsidTr="0045132F">
        <w:trPr>
          <w:trHeight w:val="395"/>
        </w:trPr>
        <w:tc>
          <w:tcPr>
            <w:tcW w:w="899" w:type="pct"/>
            <w:vAlign w:val="center"/>
          </w:tcPr>
          <w:p w:rsidR="007570A8" w:rsidRPr="000965F5" w:rsidRDefault="007570A8" w:rsidP="00016A72">
            <w:pPr>
              <w:rPr>
                <w:rFonts w:ascii="Arial" w:hAnsi="Arial" w:cs="Arial"/>
                <w:b/>
                <w:color w:val="auto"/>
                <w:sz w:val="20"/>
                <w:szCs w:val="20"/>
              </w:rPr>
            </w:pPr>
            <w:r w:rsidRPr="000965F5">
              <w:rPr>
                <w:rFonts w:ascii="Arial" w:hAnsi="Arial" w:cs="Arial"/>
                <w:b/>
                <w:color w:val="auto"/>
                <w:sz w:val="20"/>
                <w:szCs w:val="20"/>
              </w:rPr>
              <w:t>Instructional Strategy and Phase</w:t>
            </w:r>
          </w:p>
        </w:tc>
        <w:tc>
          <w:tcPr>
            <w:tcW w:w="850" w:type="pct"/>
            <w:shd w:val="clear" w:color="auto" w:fill="auto"/>
          </w:tcPr>
          <w:p w:rsidR="007570A8" w:rsidRPr="0045132F" w:rsidRDefault="007570A8" w:rsidP="00605C67">
            <w:pPr>
              <w:rPr>
                <w:rFonts w:ascii="Arial" w:hAnsi="Arial" w:cs="Arial"/>
                <w:sz w:val="20"/>
                <w:szCs w:val="20"/>
              </w:rPr>
            </w:pPr>
          </w:p>
        </w:tc>
        <w:tc>
          <w:tcPr>
            <w:tcW w:w="848" w:type="pct"/>
            <w:shd w:val="clear" w:color="auto" w:fill="auto"/>
          </w:tcPr>
          <w:p w:rsidR="007570A8" w:rsidRPr="0045132F" w:rsidRDefault="007570A8" w:rsidP="00605C67">
            <w:pPr>
              <w:rPr>
                <w:rFonts w:ascii="Arial" w:hAnsi="Arial" w:cs="Arial"/>
                <w:sz w:val="20"/>
                <w:szCs w:val="20"/>
              </w:rPr>
            </w:pPr>
          </w:p>
        </w:tc>
        <w:tc>
          <w:tcPr>
            <w:tcW w:w="801" w:type="pct"/>
            <w:shd w:val="clear" w:color="auto" w:fill="auto"/>
          </w:tcPr>
          <w:p w:rsidR="007570A8" w:rsidRPr="0045132F" w:rsidRDefault="007570A8" w:rsidP="00605C67">
            <w:pPr>
              <w:rPr>
                <w:rFonts w:ascii="Arial" w:hAnsi="Arial" w:cs="Arial"/>
                <w:sz w:val="20"/>
                <w:szCs w:val="20"/>
              </w:rPr>
            </w:pPr>
          </w:p>
        </w:tc>
        <w:tc>
          <w:tcPr>
            <w:tcW w:w="801" w:type="pct"/>
            <w:gridSpan w:val="2"/>
            <w:shd w:val="clear" w:color="auto" w:fill="auto"/>
          </w:tcPr>
          <w:p w:rsidR="007570A8" w:rsidRPr="0045132F" w:rsidRDefault="007570A8" w:rsidP="00605C67">
            <w:pPr>
              <w:rPr>
                <w:rFonts w:ascii="Arial" w:hAnsi="Arial" w:cs="Arial"/>
                <w:sz w:val="20"/>
                <w:szCs w:val="20"/>
              </w:rPr>
            </w:pPr>
          </w:p>
        </w:tc>
        <w:tc>
          <w:tcPr>
            <w:tcW w:w="801" w:type="pct"/>
            <w:shd w:val="clear" w:color="auto" w:fill="auto"/>
          </w:tcPr>
          <w:p w:rsidR="007570A8" w:rsidRPr="0045132F" w:rsidRDefault="007570A8" w:rsidP="00DF0681">
            <w:pPr>
              <w:rPr>
                <w:rFonts w:ascii="Arial" w:hAnsi="Arial" w:cs="Arial"/>
                <w:sz w:val="20"/>
                <w:szCs w:val="20"/>
              </w:rPr>
            </w:pPr>
          </w:p>
        </w:tc>
      </w:tr>
      <w:tr w:rsidR="004F2065" w:rsidRPr="0045132F" w:rsidTr="00B13A89">
        <w:trPr>
          <w:trHeight w:val="58"/>
        </w:trPr>
        <w:tc>
          <w:tcPr>
            <w:tcW w:w="899" w:type="pct"/>
            <w:vAlign w:val="center"/>
          </w:tcPr>
          <w:p w:rsidR="004F2065" w:rsidRPr="000965F5" w:rsidRDefault="004F2065" w:rsidP="00016A72">
            <w:pPr>
              <w:spacing w:before="120" w:after="120"/>
              <w:rPr>
                <w:rFonts w:ascii="Arial" w:hAnsi="Arial" w:cs="Arial"/>
                <w:b/>
                <w:color w:val="auto"/>
                <w:sz w:val="20"/>
                <w:szCs w:val="20"/>
              </w:rPr>
            </w:pPr>
            <w:r w:rsidRPr="000965F5">
              <w:rPr>
                <w:rFonts w:ascii="Arial" w:hAnsi="Arial" w:cs="Arial"/>
                <w:b/>
                <w:color w:val="auto"/>
                <w:sz w:val="20"/>
                <w:szCs w:val="20"/>
              </w:rPr>
              <w:t>Objective</w:t>
            </w:r>
          </w:p>
        </w:tc>
        <w:tc>
          <w:tcPr>
            <w:tcW w:w="850" w:type="pct"/>
          </w:tcPr>
          <w:p w:rsidR="004F2065" w:rsidRPr="0045132F" w:rsidRDefault="004F2065" w:rsidP="00605C67">
            <w:pPr>
              <w:rPr>
                <w:rFonts w:ascii="Arial" w:hAnsi="Arial" w:cs="Arial"/>
                <w:color w:val="auto"/>
                <w:sz w:val="20"/>
                <w:szCs w:val="20"/>
              </w:rPr>
            </w:pPr>
            <w:r w:rsidRPr="0045132F">
              <w:rPr>
                <w:rFonts w:ascii="Arial" w:hAnsi="Arial" w:cs="Arial"/>
                <w:color w:val="222222"/>
                <w:sz w:val="20"/>
                <w:szCs w:val="20"/>
              </w:rPr>
              <w:t>The student will</w:t>
            </w:r>
            <w:r>
              <w:rPr>
                <w:rFonts w:ascii="Arial" w:hAnsi="Arial" w:cs="Arial"/>
                <w:color w:val="222222"/>
                <w:sz w:val="20"/>
                <w:szCs w:val="20"/>
              </w:rPr>
              <w:t xml:space="preserve"> c</w:t>
            </w:r>
            <w:r>
              <w:rPr>
                <w:rFonts w:ascii="Arial" w:eastAsia="Calibri" w:hAnsi="Arial" w:cs="Arial"/>
                <w:color w:val="000000"/>
                <w:sz w:val="20"/>
                <w:szCs w:val="20"/>
              </w:rPr>
              <w:t>ontribute to class</w:t>
            </w:r>
            <w:r w:rsidRPr="0045132F">
              <w:rPr>
                <w:rFonts w:ascii="Arial" w:eastAsia="Calibri" w:hAnsi="Arial" w:cs="Arial"/>
                <w:color w:val="000000"/>
                <w:sz w:val="20"/>
                <w:szCs w:val="20"/>
              </w:rPr>
              <w:t xml:space="preserve"> and partner discussions, sustaining conversations on a variety of appropriate and relevant academic by following turn</w:t>
            </w:r>
            <w:r w:rsidRPr="0045132F">
              <w:rPr>
                <w:rFonts w:ascii="Cambria Math" w:eastAsia="Calibri" w:hAnsi="Cambria Math" w:cs="Cambria Math"/>
                <w:color w:val="000000"/>
                <w:sz w:val="20"/>
                <w:szCs w:val="20"/>
              </w:rPr>
              <w:t>‐</w:t>
            </w:r>
            <w:r w:rsidRPr="0045132F">
              <w:rPr>
                <w:rFonts w:ascii="Arial" w:eastAsia="Calibri" w:hAnsi="Arial" w:cs="Arial"/>
                <w:color w:val="000000"/>
                <w:sz w:val="20"/>
                <w:szCs w:val="20"/>
              </w:rPr>
              <w:t>taking rules, asking and answering on</w:t>
            </w:r>
            <w:r w:rsidRPr="0045132F">
              <w:rPr>
                <w:rFonts w:ascii="Cambria Math" w:eastAsia="Calibri" w:hAnsi="Cambria Math" w:cs="Cambria Math"/>
                <w:color w:val="000000"/>
                <w:sz w:val="20"/>
                <w:szCs w:val="20"/>
              </w:rPr>
              <w:t>‐</w:t>
            </w:r>
            <w:r w:rsidRPr="0045132F">
              <w:rPr>
                <w:rFonts w:ascii="Arial" w:eastAsia="Calibri" w:hAnsi="Arial" w:cs="Arial"/>
                <w:color w:val="000000"/>
                <w:sz w:val="20"/>
                <w:szCs w:val="20"/>
              </w:rPr>
              <w:t>topic questions react to others with relevant information by paraphrasing, evaluating, analyzing, and synthesizing ideas.</w:t>
            </w:r>
          </w:p>
        </w:tc>
        <w:tc>
          <w:tcPr>
            <w:tcW w:w="848" w:type="pct"/>
          </w:tcPr>
          <w:p w:rsidR="004F2065" w:rsidRDefault="004F2065" w:rsidP="00605C67">
            <w:pPr>
              <w:rPr>
                <w:rFonts w:ascii="Arial" w:eastAsia="Calibri" w:hAnsi="Arial" w:cs="Arial"/>
                <w:color w:val="000000"/>
                <w:sz w:val="20"/>
                <w:szCs w:val="20"/>
              </w:rPr>
            </w:pPr>
            <w:r>
              <w:rPr>
                <w:rFonts w:ascii="Arial" w:eastAsia="Calibri" w:hAnsi="Arial" w:cs="Arial"/>
                <w:color w:val="000000"/>
                <w:sz w:val="20"/>
                <w:szCs w:val="20"/>
              </w:rPr>
              <w:t xml:space="preserve">The students will listen to a variety of literature to analyze character development, setting, tone, voice, and mood to make connections to text. </w:t>
            </w:r>
          </w:p>
          <w:p w:rsidR="004F2065" w:rsidRPr="0045132F" w:rsidRDefault="004F2065" w:rsidP="00605C67">
            <w:pPr>
              <w:rPr>
                <w:rFonts w:ascii="Arial" w:hAnsi="Arial" w:cs="Arial"/>
                <w:color w:val="auto"/>
                <w:sz w:val="20"/>
                <w:szCs w:val="20"/>
              </w:rPr>
            </w:pPr>
          </w:p>
        </w:tc>
        <w:tc>
          <w:tcPr>
            <w:tcW w:w="801" w:type="pct"/>
          </w:tcPr>
          <w:p w:rsidR="004F2065" w:rsidRDefault="004F2065" w:rsidP="004F2065">
            <w:pPr>
              <w:rPr>
                <w:rFonts w:ascii="Arial" w:eastAsia="Calibri" w:hAnsi="Arial" w:cs="Arial"/>
                <w:color w:val="000000"/>
                <w:sz w:val="20"/>
                <w:szCs w:val="20"/>
              </w:rPr>
            </w:pPr>
            <w:r>
              <w:rPr>
                <w:rFonts w:ascii="Arial" w:eastAsia="Calibri" w:hAnsi="Arial" w:cs="Arial"/>
                <w:color w:val="000000"/>
                <w:sz w:val="20"/>
                <w:szCs w:val="20"/>
              </w:rPr>
              <w:t xml:space="preserve">The students will listen to a variety of literature to analyze character development, setting, tone, voice, and mood to make connections to text. </w:t>
            </w:r>
          </w:p>
          <w:p w:rsidR="004F2065" w:rsidRPr="0045132F" w:rsidRDefault="004F2065" w:rsidP="00605C67">
            <w:pPr>
              <w:rPr>
                <w:rFonts w:ascii="Arial" w:hAnsi="Arial" w:cs="Arial"/>
                <w:color w:val="auto"/>
                <w:sz w:val="20"/>
                <w:szCs w:val="20"/>
              </w:rPr>
            </w:pPr>
          </w:p>
        </w:tc>
        <w:tc>
          <w:tcPr>
            <w:tcW w:w="801" w:type="pct"/>
            <w:gridSpan w:val="2"/>
          </w:tcPr>
          <w:p w:rsidR="004F2065" w:rsidRDefault="004F2065" w:rsidP="004F2065">
            <w:pPr>
              <w:rPr>
                <w:rFonts w:ascii="Arial" w:eastAsia="Calibri" w:hAnsi="Arial" w:cs="Arial"/>
                <w:color w:val="000000"/>
                <w:sz w:val="20"/>
                <w:szCs w:val="20"/>
              </w:rPr>
            </w:pPr>
            <w:r>
              <w:rPr>
                <w:rFonts w:ascii="Arial" w:eastAsia="Calibri" w:hAnsi="Arial" w:cs="Arial"/>
                <w:color w:val="000000"/>
                <w:sz w:val="20"/>
                <w:szCs w:val="20"/>
              </w:rPr>
              <w:t xml:space="preserve">The students will listen to a variety of literature to analyze character development, setting, tone, voice, and mood to make connections to text. </w:t>
            </w:r>
          </w:p>
          <w:p w:rsidR="004F2065" w:rsidRPr="0045132F" w:rsidRDefault="004F2065" w:rsidP="00605C67">
            <w:pPr>
              <w:rPr>
                <w:rFonts w:ascii="Arial" w:hAnsi="Arial" w:cs="Arial"/>
                <w:color w:val="auto"/>
                <w:sz w:val="20"/>
                <w:szCs w:val="20"/>
              </w:rPr>
            </w:pPr>
          </w:p>
        </w:tc>
        <w:tc>
          <w:tcPr>
            <w:tcW w:w="801" w:type="pct"/>
          </w:tcPr>
          <w:p w:rsidR="004F2065" w:rsidRPr="0045132F" w:rsidRDefault="004F2065" w:rsidP="009709E4">
            <w:pPr>
              <w:rPr>
                <w:rFonts w:ascii="Arial" w:hAnsi="Arial" w:cs="Arial"/>
                <w:color w:val="auto"/>
                <w:sz w:val="20"/>
                <w:szCs w:val="20"/>
              </w:rPr>
            </w:pPr>
          </w:p>
        </w:tc>
      </w:tr>
      <w:tr w:rsidR="007570A8" w:rsidRPr="0045132F" w:rsidTr="00B13A89">
        <w:trPr>
          <w:trHeight w:val="58"/>
        </w:trPr>
        <w:tc>
          <w:tcPr>
            <w:tcW w:w="899" w:type="pct"/>
            <w:vAlign w:val="center"/>
          </w:tcPr>
          <w:p w:rsidR="007570A8" w:rsidRPr="000965F5" w:rsidRDefault="007570A8" w:rsidP="00016A72">
            <w:pPr>
              <w:spacing w:before="120" w:after="120"/>
              <w:rPr>
                <w:rFonts w:ascii="Arial" w:hAnsi="Arial" w:cs="Arial"/>
                <w:b/>
                <w:color w:val="auto"/>
                <w:sz w:val="20"/>
                <w:szCs w:val="20"/>
              </w:rPr>
            </w:pPr>
            <w:r w:rsidRPr="000965F5">
              <w:rPr>
                <w:rFonts w:ascii="Arial" w:hAnsi="Arial" w:cs="Arial"/>
                <w:b/>
                <w:color w:val="auto"/>
                <w:sz w:val="20"/>
                <w:szCs w:val="20"/>
              </w:rPr>
              <w:lastRenderedPageBreak/>
              <w:t>Depth of Knowledge (DOK)</w:t>
            </w:r>
          </w:p>
        </w:tc>
        <w:tc>
          <w:tcPr>
            <w:tcW w:w="850" w:type="pct"/>
          </w:tcPr>
          <w:p w:rsidR="007570A8" w:rsidRPr="007570A8" w:rsidRDefault="007570A8" w:rsidP="007570A8">
            <w:pPr>
              <w:rPr>
                <w:rFonts w:ascii="Arial" w:hAnsi="Arial" w:cs="Arial"/>
                <w:color w:val="222222"/>
                <w:sz w:val="20"/>
                <w:szCs w:val="20"/>
              </w:rPr>
            </w:pPr>
            <w:r w:rsidRPr="007570A8">
              <w:rPr>
                <w:rFonts w:ascii="Arial" w:hAnsi="Arial" w:cs="Arial"/>
                <w:color w:val="222222"/>
                <w:sz w:val="20"/>
                <w:szCs w:val="20"/>
              </w:rPr>
              <w:t>___ Recall / Memory</w:t>
            </w:r>
          </w:p>
          <w:p w:rsidR="007570A8" w:rsidRPr="007570A8" w:rsidRDefault="007570A8" w:rsidP="007570A8">
            <w:pPr>
              <w:rPr>
                <w:rFonts w:ascii="Arial" w:hAnsi="Arial" w:cs="Arial"/>
                <w:color w:val="222222"/>
                <w:sz w:val="20"/>
                <w:szCs w:val="20"/>
              </w:rPr>
            </w:pPr>
            <w:r w:rsidRPr="007570A8">
              <w:rPr>
                <w:rFonts w:ascii="Arial" w:hAnsi="Arial" w:cs="Arial"/>
                <w:color w:val="222222"/>
                <w:sz w:val="20"/>
                <w:szCs w:val="20"/>
              </w:rPr>
              <w:t>___ Skill / Concept</w:t>
            </w:r>
          </w:p>
          <w:p w:rsidR="007570A8" w:rsidRPr="007570A8" w:rsidRDefault="007570A8" w:rsidP="007570A8">
            <w:pPr>
              <w:rPr>
                <w:rFonts w:ascii="Arial" w:hAnsi="Arial" w:cs="Arial"/>
                <w:color w:val="222222"/>
                <w:sz w:val="20"/>
                <w:szCs w:val="20"/>
              </w:rPr>
            </w:pPr>
            <w:r w:rsidRPr="007570A8">
              <w:rPr>
                <w:rFonts w:ascii="Arial" w:hAnsi="Arial" w:cs="Arial"/>
                <w:color w:val="222222"/>
                <w:sz w:val="20"/>
                <w:szCs w:val="20"/>
              </w:rPr>
              <w:t>___ Strategic Thinking</w:t>
            </w:r>
          </w:p>
          <w:p w:rsidR="007570A8" w:rsidRPr="0045132F" w:rsidRDefault="007570A8" w:rsidP="007570A8">
            <w:pPr>
              <w:rPr>
                <w:rFonts w:ascii="Arial" w:hAnsi="Arial" w:cs="Arial"/>
                <w:color w:val="222222"/>
                <w:sz w:val="20"/>
                <w:szCs w:val="20"/>
              </w:rPr>
            </w:pPr>
            <w:r w:rsidRPr="007570A8">
              <w:rPr>
                <w:rFonts w:ascii="Arial" w:hAnsi="Arial" w:cs="Arial"/>
                <w:color w:val="222222"/>
                <w:sz w:val="20"/>
                <w:szCs w:val="20"/>
              </w:rPr>
              <w:t>___ Extended Thinking</w:t>
            </w:r>
          </w:p>
        </w:tc>
        <w:tc>
          <w:tcPr>
            <w:tcW w:w="848" w:type="pct"/>
          </w:tcPr>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Recall / Memory</w:t>
            </w:r>
          </w:p>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Skill / Concept</w:t>
            </w:r>
          </w:p>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Strategic Thinking</w:t>
            </w:r>
          </w:p>
          <w:p w:rsid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Extended Thinking</w:t>
            </w:r>
          </w:p>
        </w:tc>
        <w:tc>
          <w:tcPr>
            <w:tcW w:w="801" w:type="pct"/>
          </w:tcPr>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Recall / Memory</w:t>
            </w:r>
          </w:p>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Skill / Concept</w:t>
            </w:r>
          </w:p>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Strategic Thinking</w:t>
            </w:r>
          </w:p>
          <w:p w:rsid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Extended Thinking</w:t>
            </w:r>
          </w:p>
        </w:tc>
        <w:tc>
          <w:tcPr>
            <w:tcW w:w="801" w:type="pct"/>
            <w:gridSpan w:val="2"/>
          </w:tcPr>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Recall / Memory</w:t>
            </w:r>
          </w:p>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Skill / Concept</w:t>
            </w:r>
          </w:p>
          <w:p w:rsidR="007570A8" w:rsidRP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Strategic Thinking</w:t>
            </w:r>
          </w:p>
          <w:p w:rsidR="007570A8" w:rsidRDefault="007570A8" w:rsidP="007570A8">
            <w:pPr>
              <w:rPr>
                <w:rFonts w:ascii="Arial" w:eastAsia="Calibri" w:hAnsi="Arial" w:cs="Arial"/>
                <w:color w:val="000000"/>
                <w:sz w:val="20"/>
                <w:szCs w:val="20"/>
              </w:rPr>
            </w:pPr>
            <w:r w:rsidRPr="007570A8">
              <w:rPr>
                <w:rFonts w:ascii="Arial" w:eastAsia="Calibri" w:hAnsi="Arial" w:cs="Arial"/>
                <w:color w:val="000000"/>
                <w:sz w:val="20"/>
                <w:szCs w:val="20"/>
              </w:rPr>
              <w:t>___ Extended Thinking</w:t>
            </w:r>
          </w:p>
        </w:tc>
        <w:tc>
          <w:tcPr>
            <w:tcW w:w="801" w:type="pct"/>
          </w:tcPr>
          <w:p w:rsidR="007570A8" w:rsidRPr="001934B7" w:rsidRDefault="007570A8" w:rsidP="007570A8">
            <w:pPr>
              <w:rPr>
                <w:rFonts w:ascii="Arial" w:hAnsi="Arial" w:cs="Arial"/>
                <w:color w:val="auto"/>
                <w:sz w:val="20"/>
                <w:szCs w:val="20"/>
              </w:rPr>
            </w:pPr>
            <w:r w:rsidRPr="001934B7">
              <w:rPr>
                <w:rFonts w:ascii="Arial" w:hAnsi="Arial" w:cs="Arial"/>
                <w:color w:val="auto"/>
                <w:sz w:val="20"/>
                <w:szCs w:val="20"/>
              </w:rPr>
              <w:t>___ Recall / Memory</w:t>
            </w:r>
          </w:p>
          <w:p w:rsidR="007570A8" w:rsidRPr="001934B7" w:rsidRDefault="007570A8" w:rsidP="007570A8">
            <w:pPr>
              <w:rPr>
                <w:rFonts w:ascii="Arial" w:hAnsi="Arial" w:cs="Arial"/>
                <w:color w:val="auto"/>
                <w:sz w:val="20"/>
                <w:szCs w:val="20"/>
              </w:rPr>
            </w:pPr>
            <w:r w:rsidRPr="001934B7">
              <w:rPr>
                <w:rFonts w:ascii="Arial" w:hAnsi="Arial" w:cs="Arial"/>
                <w:color w:val="auto"/>
                <w:sz w:val="20"/>
                <w:szCs w:val="20"/>
              </w:rPr>
              <w:t>___ Skill / Concept</w:t>
            </w:r>
          </w:p>
          <w:p w:rsidR="007570A8" w:rsidRPr="001934B7" w:rsidRDefault="007570A8" w:rsidP="007570A8">
            <w:pPr>
              <w:rPr>
                <w:rFonts w:ascii="Arial" w:hAnsi="Arial" w:cs="Arial"/>
                <w:color w:val="auto"/>
                <w:sz w:val="20"/>
                <w:szCs w:val="20"/>
              </w:rPr>
            </w:pPr>
            <w:r w:rsidRPr="001934B7">
              <w:rPr>
                <w:rFonts w:ascii="Arial" w:hAnsi="Arial" w:cs="Arial"/>
                <w:color w:val="auto"/>
                <w:sz w:val="20"/>
                <w:szCs w:val="20"/>
              </w:rPr>
              <w:t>___ Strategic Thinking</w:t>
            </w:r>
          </w:p>
          <w:p w:rsidR="007570A8" w:rsidRPr="001934B7" w:rsidRDefault="007570A8" w:rsidP="007570A8">
            <w:pPr>
              <w:rPr>
                <w:rFonts w:ascii="Arial" w:hAnsi="Arial" w:cs="Arial"/>
                <w:color w:val="auto"/>
                <w:sz w:val="20"/>
                <w:szCs w:val="20"/>
              </w:rPr>
            </w:pPr>
            <w:r w:rsidRPr="001934B7">
              <w:rPr>
                <w:rFonts w:ascii="Arial" w:hAnsi="Arial" w:cs="Arial"/>
                <w:color w:val="auto"/>
                <w:sz w:val="20"/>
                <w:szCs w:val="20"/>
              </w:rPr>
              <w:t>___ Extended Thinking</w:t>
            </w:r>
          </w:p>
        </w:tc>
      </w:tr>
      <w:tr w:rsidR="004F2065" w:rsidRPr="0045132F" w:rsidTr="00B13A89">
        <w:trPr>
          <w:trHeight w:val="58"/>
        </w:trPr>
        <w:tc>
          <w:tcPr>
            <w:tcW w:w="899" w:type="pct"/>
            <w:vAlign w:val="center"/>
          </w:tcPr>
          <w:p w:rsidR="004F2065" w:rsidRPr="000965F5" w:rsidRDefault="004F2065" w:rsidP="00016A72">
            <w:pPr>
              <w:spacing w:before="120" w:after="120"/>
              <w:rPr>
                <w:rFonts w:ascii="Arial" w:hAnsi="Arial" w:cs="Arial"/>
                <w:b/>
                <w:color w:val="auto"/>
                <w:sz w:val="20"/>
                <w:szCs w:val="20"/>
              </w:rPr>
            </w:pPr>
            <w:r w:rsidRPr="000965F5">
              <w:rPr>
                <w:rFonts w:ascii="Arial" w:hAnsi="Arial" w:cs="Arial"/>
                <w:b/>
                <w:color w:val="auto"/>
                <w:sz w:val="20"/>
                <w:szCs w:val="20"/>
              </w:rPr>
              <w:t>Initial Activities</w:t>
            </w:r>
          </w:p>
        </w:tc>
        <w:tc>
          <w:tcPr>
            <w:tcW w:w="850" w:type="pct"/>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will group with his/her peers to organize their scene.</w:t>
            </w:r>
          </w:p>
          <w:p w:rsidR="004F2065" w:rsidRPr="0045132F" w:rsidRDefault="004F2065" w:rsidP="00605C67">
            <w:pPr>
              <w:rPr>
                <w:rFonts w:ascii="Arial" w:hAnsi="Arial" w:cs="Arial"/>
                <w:color w:val="auto"/>
                <w:sz w:val="20"/>
                <w:szCs w:val="20"/>
              </w:rPr>
            </w:pPr>
          </w:p>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Multiple scenes may require the same student from group to group.  Allow time for each student to have an opportunity to organize their scene</w:t>
            </w:r>
          </w:p>
        </w:tc>
        <w:tc>
          <w:tcPr>
            <w:tcW w:w="848" w:type="pct"/>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teacher presents the student and peers who will be presenting during the day.</w:t>
            </w:r>
          </w:p>
          <w:p w:rsidR="004F2065" w:rsidRPr="0045132F" w:rsidRDefault="004F2065" w:rsidP="00605C67">
            <w:pPr>
              <w:rPr>
                <w:rFonts w:ascii="Arial" w:hAnsi="Arial" w:cs="Arial"/>
                <w:color w:val="auto"/>
                <w:sz w:val="20"/>
                <w:szCs w:val="20"/>
              </w:rPr>
            </w:pPr>
          </w:p>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hands out the playbill created previously to peers who will serve as audience.</w:t>
            </w:r>
          </w:p>
        </w:tc>
        <w:tc>
          <w:tcPr>
            <w:tcW w:w="801" w:type="pct"/>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teacher presents the student and peers who will be presenting during the day.</w:t>
            </w:r>
          </w:p>
          <w:p w:rsidR="004F2065" w:rsidRPr="0045132F" w:rsidRDefault="004F2065" w:rsidP="00605C67">
            <w:pPr>
              <w:rPr>
                <w:rFonts w:ascii="Arial" w:hAnsi="Arial" w:cs="Arial"/>
                <w:color w:val="auto"/>
                <w:sz w:val="20"/>
                <w:szCs w:val="20"/>
              </w:rPr>
            </w:pPr>
          </w:p>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hands out the playbill created previously to peers who will serve as audience.</w:t>
            </w:r>
          </w:p>
        </w:tc>
        <w:tc>
          <w:tcPr>
            <w:tcW w:w="801" w:type="pct"/>
            <w:gridSpan w:val="2"/>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teacher presents the student and peers who will be presenting during the day.</w:t>
            </w:r>
          </w:p>
          <w:p w:rsidR="004F2065" w:rsidRPr="0045132F" w:rsidRDefault="004F2065" w:rsidP="00605C67">
            <w:pPr>
              <w:rPr>
                <w:rFonts w:ascii="Arial" w:hAnsi="Arial" w:cs="Arial"/>
                <w:color w:val="auto"/>
                <w:sz w:val="20"/>
                <w:szCs w:val="20"/>
              </w:rPr>
            </w:pPr>
          </w:p>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hands out the playbill created previously to peers who will serve as audience.</w:t>
            </w:r>
          </w:p>
        </w:tc>
        <w:tc>
          <w:tcPr>
            <w:tcW w:w="801" w:type="pct"/>
          </w:tcPr>
          <w:p w:rsidR="004F2065" w:rsidRPr="0045132F" w:rsidRDefault="004F2065" w:rsidP="00B85034">
            <w:pPr>
              <w:rPr>
                <w:rFonts w:ascii="Arial" w:hAnsi="Arial" w:cs="Arial"/>
                <w:color w:val="auto"/>
                <w:sz w:val="20"/>
                <w:szCs w:val="20"/>
              </w:rPr>
            </w:pPr>
          </w:p>
        </w:tc>
      </w:tr>
      <w:tr w:rsidR="004F2065" w:rsidRPr="0045132F" w:rsidTr="00B13A89">
        <w:trPr>
          <w:trHeight w:val="58"/>
        </w:trPr>
        <w:tc>
          <w:tcPr>
            <w:tcW w:w="899" w:type="pct"/>
            <w:vAlign w:val="center"/>
          </w:tcPr>
          <w:p w:rsidR="004F2065" w:rsidRPr="000965F5" w:rsidRDefault="004F2065" w:rsidP="00016A72">
            <w:pPr>
              <w:spacing w:before="120" w:after="120"/>
              <w:rPr>
                <w:rFonts w:ascii="Arial" w:hAnsi="Arial" w:cs="Arial"/>
                <w:b/>
                <w:color w:val="auto"/>
                <w:sz w:val="20"/>
                <w:szCs w:val="20"/>
              </w:rPr>
            </w:pPr>
            <w:r w:rsidRPr="000965F5">
              <w:rPr>
                <w:rFonts w:ascii="Arial" w:hAnsi="Arial" w:cs="Arial"/>
                <w:b/>
                <w:color w:val="auto"/>
                <w:sz w:val="20"/>
                <w:szCs w:val="20"/>
              </w:rPr>
              <w:t>Development Activities</w:t>
            </w:r>
          </w:p>
        </w:tc>
        <w:tc>
          <w:tcPr>
            <w:tcW w:w="850" w:type="pct"/>
          </w:tcPr>
          <w:p w:rsidR="004F2065" w:rsidRPr="0045132F" w:rsidRDefault="004F2065" w:rsidP="00605C67">
            <w:pPr>
              <w:rPr>
                <w:rFonts w:ascii="Arial" w:eastAsia="Calibri" w:hAnsi="Arial" w:cs="Arial"/>
                <w:color w:val="auto"/>
                <w:sz w:val="20"/>
                <w:szCs w:val="20"/>
              </w:rPr>
            </w:pPr>
            <w:r w:rsidRPr="0045132F">
              <w:rPr>
                <w:rFonts w:ascii="Arial" w:eastAsia="Calibri" w:hAnsi="Arial" w:cs="Arial"/>
                <w:color w:val="auto"/>
                <w:sz w:val="20"/>
                <w:szCs w:val="20"/>
              </w:rPr>
              <w:t xml:space="preserve">The student should then act out his/her scenes with a group of students.(rehearsal) </w:t>
            </w:r>
          </w:p>
          <w:p w:rsidR="004F2065" w:rsidRPr="0045132F" w:rsidRDefault="004F2065" w:rsidP="00605C67">
            <w:pPr>
              <w:rPr>
                <w:rFonts w:ascii="Arial" w:eastAsia="Calibri" w:hAnsi="Arial" w:cs="Arial"/>
                <w:color w:val="auto"/>
                <w:sz w:val="20"/>
                <w:szCs w:val="20"/>
              </w:rPr>
            </w:pPr>
          </w:p>
          <w:p w:rsidR="004F2065" w:rsidRPr="0045132F" w:rsidRDefault="004F2065" w:rsidP="00605C67">
            <w:pPr>
              <w:rPr>
                <w:rFonts w:ascii="Arial" w:hAnsi="Arial" w:cs="Arial"/>
                <w:color w:val="auto"/>
                <w:sz w:val="20"/>
                <w:szCs w:val="20"/>
              </w:rPr>
            </w:pPr>
            <w:r w:rsidRPr="0045132F">
              <w:rPr>
                <w:rFonts w:ascii="Arial" w:eastAsia="Calibri" w:hAnsi="Arial" w:cs="Arial"/>
                <w:color w:val="auto"/>
                <w:sz w:val="20"/>
                <w:szCs w:val="20"/>
              </w:rPr>
              <w:t>Allow time for the student to practice his/her scene with peers many may have more than 1 role to play throughout the class.</w:t>
            </w:r>
          </w:p>
        </w:tc>
        <w:tc>
          <w:tcPr>
            <w:tcW w:w="848" w:type="pct"/>
          </w:tcPr>
          <w:p w:rsidR="004F2065" w:rsidRPr="0045132F" w:rsidRDefault="004F2065" w:rsidP="00605C67">
            <w:pPr>
              <w:rPr>
                <w:rFonts w:ascii="Arial" w:hAnsi="Arial" w:cs="Arial"/>
                <w:color w:val="auto"/>
                <w:sz w:val="20"/>
                <w:szCs w:val="20"/>
              </w:rPr>
            </w:pPr>
            <w:r>
              <w:rPr>
                <w:rFonts w:ascii="Arial" w:hAnsi="Arial" w:cs="Arial"/>
                <w:color w:val="auto"/>
                <w:sz w:val="20"/>
                <w:szCs w:val="20"/>
              </w:rPr>
              <w:t xml:space="preserve">The students </w:t>
            </w:r>
            <w:r w:rsidRPr="0045132F">
              <w:rPr>
                <w:rFonts w:ascii="Arial" w:hAnsi="Arial" w:cs="Arial"/>
                <w:color w:val="auto"/>
                <w:sz w:val="20"/>
                <w:szCs w:val="20"/>
              </w:rPr>
              <w:t xml:space="preserve">along with his peers present their scene. </w:t>
            </w:r>
          </w:p>
        </w:tc>
        <w:tc>
          <w:tcPr>
            <w:tcW w:w="801" w:type="pct"/>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 xml:space="preserve">The student </w:t>
            </w:r>
            <w:r>
              <w:rPr>
                <w:rFonts w:ascii="Arial" w:hAnsi="Arial" w:cs="Arial"/>
                <w:color w:val="auto"/>
                <w:sz w:val="20"/>
                <w:szCs w:val="20"/>
              </w:rPr>
              <w:t xml:space="preserve">s </w:t>
            </w:r>
            <w:r w:rsidRPr="0045132F">
              <w:rPr>
                <w:rFonts w:ascii="Arial" w:hAnsi="Arial" w:cs="Arial"/>
                <w:color w:val="auto"/>
                <w:sz w:val="20"/>
                <w:szCs w:val="20"/>
              </w:rPr>
              <w:t>along with his peers present their scene.</w:t>
            </w:r>
          </w:p>
        </w:tc>
        <w:tc>
          <w:tcPr>
            <w:tcW w:w="801" w:type="pct"/>
            <w:gridSpan w:val="2"/>
          </w:tcPr>
          <w:p w:rsidR="004F2065" w:rsidRPr="0045132F" w:rsidRDefault="004F2065" w:rsidP="004F2065">
            <w:pPr>
              <w:rPr>
                <w:rFonts w:ascii="Arial" w:hAnsi="Arial" w:cs="Arial"/>
                <w:color w:val="auto"/>
                <w:sz w:val="20"/>
                <w:szCs w:val="20"/>
              </w:rPr>
            </w:pPr>
            <w:r w:rsidRPr="0045132F">
              <w:rPr>
                <w:rFonts w:ascii="Arial" w:hAnsi="Arial" w:cs="Arial"/>
                <w:color w:val="auto"/>
                <w:sz w:val="20"/>
                <w:szCs w:val="20"/>
              </w:rPr>
              <w:t>The studen</w:t>
            </w:r>
            <w:r>
              <w:rPr>
                <w:rFonts w:ascii="Arial" w:hAnsi="Arial" w:cs="Arial"/>
                <w:color w:val="auto"/>
                <w:sz w:val="20"/>
                <w:szCs w:val="20"/>
              </w:rPr>
              <w:t>ts</w:t>
            </w:r>
            <w:r w:rsidRPr="0045132F">
              <w:rPr>
                <w:rFonts w:ascii="Arial" w:hAnsi="Arial" w:cs="Arial"/>
                <w:color w:val="auto"/>
                <w:sz w:val="20"/>
                <w:szCs w:val="20"/>
              </w:rPr>
              <w:t xml:space="preserve"> </w:t>
            </w:r>
            <w:r>
              <w:rPr>
                <w:rFonts w:ascii="Arial" w:hAnsi="Arial" w:cs="Arial"/>
                <w:color w:val="auto"/>
                <w:sz w:val="20"/>
                <w:szCs w:val="20"/>
              </w:rPr>
              <w:t xml:space="preserve"> </w:t>
            </w:r>
            <w:r w:rsidRPr="0045132F">
              <w:rPr>
                <w:rFonts w:ascii="Arial" w:hAnsi="Arial" w:cs="Arial"/>
                <w:color w:val="auto"/>
                <w:sz w:val="20"/>
                <w:szCs w:val="20"/>
              </w:rPr>
              <w:t>along with his peers present their scene.</w:t>
            </w:r>
          </w:p>
        </w:tc>
        <w:tc>
          <w:tcPr>
            <w:tcW w:w="801" w:type="pct"/>
          </w:tcPr>
          <w:p w:rsidR="004F2065" w:rsidRPr="0045132F" w:rsidRDefault="004F2065" w:rsidP="009709E4">
            <w:pPr>
              <w:rPr>
                <w:rFonts w:ascii="Arial" w:hAnsi="Arial" w:cs="Arial"/>
                <w:color w:val="auto"/>
                <w:sz w:val="20"/>
                <w:szCs w:val="20"/>
              </w:rPr>
            </w:pPr>
          </w:p>
        </w:tc>
      </w:tr>
      <w:tr w:rsidR="004F2065" w:rsidRPr="0045132F" w:rsidTr="00B13A89">
        <w:trPr>
          <w:trHeight w:val="58"/>
        </w:trPr>
        <w:tc>
          <w:tcPr>
            <w:tcW w:w="899" w:type="pct"/>
            <w:vAlign w:val="center"/>
          </w:tcPr>
          <w:p w:rsidR="004F2065" w:rsidRPr="000965F5" w:rsidRDefault="004F2065" w:rsidP="00016A72">
            <w:pPr>
              <w:spacing w:before="120" w:after="120"/>
              <w:rPr>
                <w:rFonts w:ascii="Arial" w:hAnsi="Arial" w:cs="Arial"/>
                <w:b/>
                <w:sz w:val="20"/>
                <w:szCs w:val="20"/>
              </w:rPr>
            </w:pPr>
            <w:r w:rsidRPr="000965F5">
              <w:rPr>
                <w:rFonts w:ascii="Arial" w:hAnsi="Arial" w:cs="Arial"/>
                <w:b/>
                <w:color w:val="auto"/>
                <w:sz w:val="20"/>
                <w:szCs w:val="20"/>
              </w:rPr>
              <w:t>Closing Activities</w:t>
            </w:r>
          </w:p>
        </w:tc>
        <w:tc>
          <w:tcPr>
            <w:tcW w:w="850" w:type="pct"/>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shares and discusses with peers on improvements and other elements of the scene to improve on after the rehearsal.</w:t>
            </w:r>
          </w:p>
        </w:tc>
        <w:tc>
          <w:tcPr>
            <w:tcW w:w="848" w:type="pct"/>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watching the scene must identify the use of the elements of drama that stood out the most from each presentation.</w:t>
            </w:r>
          </w:p>
        </w:tc>
        <w:tc>
          <w:tcPr>
            <w:tcW w:w="801" w:type="pct"/>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watching the scene must identify the use of the elements of drama that stood out the most from each presentation.</w:t>
            </w:r>
          </w:p>
        </w:tc>
        <w:tc>
          <w:tcPr>
            <w:tcW w:w="801" w:type="pct"/>
            <w:gridSpan w:val="2"/>
          </w:tcPr>
          <w:p w:rsidR="004F2065" w:rsidRPr="0045132F" w:rsidRDefault="004F2065" w:rsidP="00605C67">
            <w:pPr>
              <w:rPr>
                <w:rFonts w:ascii="Arial" w:hAnsi="Arial" w:cs="Arial"/>
                <w:color w:val="auto"/>
                <w:sz w:val="20"/>
                <w:szCs w:val="20"/>
              </w:rPr>
            </w:pPr>
            <w:r w:rsidRPr="0045132F">
              <w:rPr>
                <w:rFonts w:ascii="Arial" w:hAnsi="Arial" w:cs="Arial"/>
                <w:color w:val="auto"/>
                <w:sz w:val="20"/>
                <w:szCs w:val="20"/>
              </w:rPr>
              <w:t>The student watching the scene must identify the use of the elements of drama that stood out the most from each presentation.</w:t>
            </w:r>
          </w:p>
        </w:tc>
        <w:tc>
          <w:tcPr>
            <w:tcW w:w="801" w:type="pct"/>
          </w:tcPr>
          <w:p w:rsidR="004F2065" w:rsidRPr="0045132F" w:rsidRDefault="004F2065" w:rsidP="009709E4">
            <w:pPr>
              <w:rPr>
                <w:rFonts w:ascii="Arial" w:hAnsi="Arial" w:cs="Arial"/>
                <w:color w:val="auto"/>
                <w:sz w:val="20"/>
                <w:szCs w:val="20"/>
              </w:rPr>
            </w:pPr>
          </w:p>
        </w:tc>
      </w:tr>
      <w:tr w:rsidR="004F2065" w:rsidRPr="0045132F" w:rsidTr="00B13A89">
        <w:trPr>
          <w:trHeight w:val="58"/>
        </w:trPr>
        <w:tc>
          <w:tcPr>
            <w:tcW w:w="899" w:type="pct"/>
            <w:vAlign w:val="center"/>
          </w:tcPr>
          <w:p w:rsidR="004F2065" w:rsidRPr="000965F5" w:rsidRDefault="004F2065" w:rsidP="00016A72">
            <w:pPr>
              <w:spacing w:before="120" w:after="120"/>
              <w:rPr>
                <w:rFonts w:ascii="Arial" w:hAnsi="Arial" w:cs="Arial"/>
                <w:b/>
                <w:color w:val="auto"/>
                <w:sz w:val="20"/>
                <w:szCs w:val="20"/>
              </w:rPr>
            </w:pPr>
            <w:r w:rsidRPr="000965F5">
              <w:rPr>
                <w:rFonts w:ascii="Arial" w:hAnsi="Arial" w:cs="Arial"/>
                <w:b/>
                <w:color w:val="auto"/>
                <w:sz w:val="20"/>
                <w:szCs w:val="20"/>
              </w:rPr>
              <w:t>Formative Assessment – Other evidence</w:t>
            </w:r>
          </w:p>
        </w:tc>
        <w:tc>
          <w:tcPr>
            <w:tcW w:w="850" w:type="pct"/>
          </w:tcPr>
          <w:p w:rsidR="004F2065" w:rsidRPr="0045132F" w:rsidRDefault="004F2065" w:rsidP="00605C67">
            <w:pPr>
              <w:rPr>
                <w:rFonts w:ascii="Arial" w:hAnsi="Arial" w:cs="Arial"/>
                <w:color w:val="auto"/>
                <w:sz w:val="20"/>
                <w:szCs w:val="20"/>
              </w:rPr>
            </w:pPr>
          </w:p>
        </w:tc>
        <w:tc>
          <w:tcPr>
            <w:tcW w:w="848" w:type="pct"/>
          </w:tcPr>
          <w:p w:rsidR="004F2065" w:rsidRPr="0045132F" w:rsidRDefault="004F2065" w:rsidP="00605C67">
            <w:pPr>
              <w:rPr>
                <w:rFonts w:ascii="Arial" w:hAnsi="Arial" w:cs="Arial"/>
                <w:color w:val="auto"/>
                <w:sz w:val="20"/>
                <w:szCs w:val="20"/>
              </w:rPr>
            </w:pPr>
          </w:p>
        </w:tc>
        <w:tc>
          <w:tcPr>
            <w:tcW w:w="801" w:type="pct"/>
          </w:tcPr>
          <w:p w:rsidR="004F2065" w:rsidRPr="0045132F" w:rsidRDefault="004F2065" w:rsidP="00605C67">
            <w:pPr>
              <w:rPr>
                <w:rFonts w:ascii="Arial" w:hAnsi="Arial" w:cs="Arial"/>
                <w:color w:val="auto"/>
                <w:sz w:val="20"/>
                <w:szCs w:val="20"/>
              </w:rPr>
            </w:pPr>
          </w:p>
        </w:tc>
        <w:tc>
          <w:tcPr>
            <w:tcW w:w="801" w:type="pct"/>
            <w:gridSpan w:val="2"/>
          </w:tcPr>
          <w:p w:rsidR="004F2065" w:rsidRPr="0045132F" w:rsidRDefault="004F2065" w:rsidP="00605C67">
            <w:pPr>
              <w:rPr>
                <w:rFonts w:ascii="Arial" w:hAnsi="Arial" w:cs="Arial"/>
                <w:color w:val="auto"/>
                <w:sz w:val="20"/>
                <w:szCs w:val="20"/>
              </w:rPr>
            </w:pPr>
          </w:p>
        </w:tc>
        <w:tc>
          <w:tcPr>
            <w:tcW w:w="801" w:type="pct"/>
          </w:tcPr>
          <w:p w:rsidR="004F2065" w:rsidRPr="0045132F" w:rsidRDefault="004F2065" w:rsidP="00B85034">
            <w:pPr>
              <w:rPr>
                <w:rFonts w:ascii="Arial" w:hAnsi="Arial" w:cs="Arial"/>
                <w:color w:val="auto"/>
                <w:sz w:val="20"/>
                <w:szCs w:val="20"/>
              </w:rPr>
            </w:pPr>
          </w:p>
        </w:tc>
      </w:tr>
      <w:tr w:rsidR="004F2065" w:rsidRPr="0045132F" w:rsidTr="00A56DD2">
        <w:trPr>
          <w:trHeight w:val="58"/>
        </w:trPr>
        <w:tc>
          <w:tcPr>
            <w:tcW w:w="899" w:type="pct"/>
            <w:vAlign w:val="center"/>
          </w:tcPr>
          <w:p w:rsidR="004F2065" w:rsidRPr="000965F5" w:rsidRDefault="004F2065" w:rsidP="00016A72">
            <w:pPr>
              <w:spacing w:before="120" w:after="120"/>
              <w:rPr>
                <w:rFonts w:ascii="Arial" w:hAnsi="Arial" w:cs="Arial"/>
                <w:b/>
                <w:color w:val="auto"/>
                <w:sz w:val="20"/>
                <w:szCs w:val="20"/>
              </w:rPr>
            </w:pPr>
            <w:r w:rsidRPr="000965F5">
              <w:rPr>
                <w:rFonts w:ascii="Arial" w:hAnsi="Arial" w:cs="Arial"/>
                <w:b/>
                <w:color w:val="auto"/>
                <w:sz w:val="20"/>
                <w:szCs w:val="20"/>
              </w:rPr>
              <w:lastRenderedPageBreak/>
              <w:t>Materials</w:t>
            </w:r>
          </w:p>
        </w:tc>
        <w:tc>
          <w:tcPr>
            <w:tcW w:w="850" w:type="pct"/>
            <w:shd w:val="clear" w:color="auto" w:fill="FFFFFF" w:themeFill="background1"/>
          </w:tcPr>
          <w:p w:rsidR="004F2065" w:rsidRPr="0045132F" w:rsidRDefault="004F2065" w:rsidP="00BD0025">
            <w:pPr>
              <w:rPr>
                <w:rFonts w:ascii="Arial" w:hAnsi="Arial" w:cs="Arial"/>
                <w:sz w:val="20"/>
                <w:szCs w:val="20"/>
              </w:rPr>
            </w:pPr>
          </w:p>
        </w:tc>
        <w:tc>
          <w:tcPr>
            <w:tcW w:w="848" w:type="pct"/>
            <w:shd w:val="clear" w:color="auto" w:fill="FFFFFF" w:themeFill="background1"/>
          </w:tcPr>
          <w:p w:rsidR="004F2065" w:rsidRPr="0045132F" w:rsidRDefault="004F2065" w:rsidP="009709E4">
            <w:pPr>
              <w:rPr>
                <w:rFonts w:ascii="Arial" w:hAnsi="Arial" w:cs="Arial"/>
                <w:sz w:val="20"/>
                <w:szCs w:val="20"/>
              </w:rPr>
            </w:pPr>
          </w:p>
        </w:tc>
        <w:tc>
          <w:tcPr>
            <w:tcW w:w="801" w:type="pct"/>
            <w:shd w:val="clear" w:color="auto" w:fill="FFFFFF" w:themeFill="background1"/>
          </w:tcPr>
          <w:p w:rsidR="004F2065" w:rsidRPr="0045132F" w:rsidRDefault="004F2065" w:rsidP="009709E4">
            <w:pPr>
              <w:rPr>
                <w:rFonts w:ascii="Arial" w:hAnsi="Arial" w:cs="Arial"/>
                <w:sz w:val="20"/>
                <w:szCs w:val="20"/>
              </w:rPr>
            </w:pPr>
          </w:p>
        </w:tc>
        <w:tc>
          <w:tcPr>
            <w:tcW w:w="801" w:type="pct"/>
            <w:gridSpan w:val="2"/>
            <w:shd w:val="clear" w:color="auto" w:fill="FFFFFF" w:themeFill="background1"/>
          </w:tcPr>
          <w:p w:rsidR="004F2065" w:rsidRPr="0045132F" w:rsidRDefault="004F2065" w:rsidP="009709E4">
            <w:pPr>
              <w:rPr>
                <w:rFonts w:ascii="Arial" w:hAnsi="Arial" w:cs="Arial"/>
                <w:sz w:val="20"/>
                <w:szCs w:val="20"/>
              </w:rPr>
            </w:pPr>
          </w:p>
        </w:tc>
        <w:tc>
          <w:tcPr>
            <w:tcW w:w="801" w:type="pct"/>
            <w:shd w:val="clear" w:color="auto" w:fill="FFFFFF" w:themeFill="background1"/>
          </w:tcPr>
          <w:p w:rsidR="004F2065" w:rsidRPr="0045132F" w:rsidRDefault="004F2065" w:rsidP="009709E4">
            <w:pPr>
              <w:rPr>
                <w:rFonts w:ascii="Arial" w:hAnsi="Arial" w:cs="Arial"/>
                <w:sz w:val="20"/>
                <w:szCs w:val="20"/>
              </w:rPr>
            </w:pPr>
          </w:p>
        </w:tc>
      </w:tr>
      <w:tr w:rsidR="004F2065" w:rsidRPr="0045132F" w:rsidTr="00A56DD2">
        <w:trPr>
          <w:trHeight w:val="58"/>
        </w:trPr>
        <w:tc>
          <w:tcPr>
            <w:tcW w:w="899" w:type="pct"/>
            <w:vAlign w:val="center"/>
          </w:tcPr>
          <w:p w:rsidR="004F2065" w:rsidRPr="000965F5" w:rsidRDefault="004F2065" w:rsidP="00016A72">
            <w:pPr>
              <w:spacing w:before="120" w:after="120"/>
              <w:rPr>
                <w:rFonts w:ascii="Arial" w:hAnsi="Arial" w:cs="Arial"/>
                <w:b/>
                <w:color w:val="auto"/>
                <w:sz w:val="20"/>
                <w:szCs w:val="20"/>
              </w:rPr>
            </w:pPr>
            <w:r w:rsidRPr="000965F5">
              <w:rPr>
                <w:rFonts w:ascii="Arial" w:hAnsi="Arial" w:cs="Arial"/>
                <w:b/>
                <w:color w:val="auto"/>
                <w:sz w:val="20"/>
                <w:szCs w:val="20"/>
              </w:rPr>
              <w:t>Homework</w:t>
            </w:r>
          </w:p>
        </w:tc>
        <w:tc>
          <w:tcPr>
            <w:tcW w:w="850" w:type="pct"/>
            <w:shd w:val="clear" w:color="auto" w:fill="FFFFFF" w:themeFill="background1"/>
          </w:tcPr>
          <w:p w:rsidR="004F2065" w:rsidRPr="0045132F" w:rsidRDefault="004F2065" w:rsidP="00BD0025">
            <w:pPr>
              <w:rPr>
                <w:rFonts w:ascii="Arial" w:hAnsi="Arial" w:cs="Arial"/>
                <w:sz w:val="20"/>
                <w:szCs w:val="20"/>
              </w:rPr>
            </w:pPr>
          </w:p>
        </w:tc>
        <w:tc>
          <w:tcPr>
            <w:tcW w:w="848" w:type="pct"/>
            <w:shd w:val="clear" w:color="auto" w:fill="FFFFFF" w:themeFill="background1"/>
          </w:tcPr>
          <w:p w:rsidR="004F2065" w:rsidRPr="0045132F" w:rsidRDefault="004F2065" w:rsidP="009709E4">
            <w:pPr>
              <w:rPr>
                <w:rFonts w:ascii="Arial" w:hAnsi="Arial" w:cs="Arial"/>
                <w:sz w:val="20"/>
                <w:szCs w:val="20"/>
              </w:rPr>
            </w:pPr>
          </w:p>
        </w:tc>
        <w:tc>
          <w:tcPr>
            <w:tcW w:w="801" w:type="pct"/>
            <w:shd w:val="clear" w:color="auto" w:fill="FFFFFF" w:themeFill="background1"/>
          </w:tcPr>
          <w:p w:rsidR="004F2065" w:rsidRPr="0045132F" w:rsidRDefault="004F2065" w:rsidP="009709E4">
            <w:pPr>
              <w:rPr>
                <w:rFonts w:ascii="Arial" w:hAnsi="Arial" w:cs="Arial"/>
                <w:sz w:val="20"/>
                <w:szCs w:val="20"/>
              </w:rPr>
            </w:pPr>
          </w:p>
        </w:tc>
        <w:tc>
          <w:tcPr>
            <w:tcW w:w="801" w:type="pct"/>
            <w:gridSpan w:val="2"/>
            <w:shd w:val="clear" w:color="auto" w:fill="FFFFFF" w:themeFill="background1"/>
          </w:tcPr>
          <w:p w:rsidR="004F2065" w:rsidRPr="0045132F" w:rsidRDefault="004F2065" w:rsidP="009709E4">
            <w:pPr>
              <w:rPr>
                <w:rFonts w:ascii="Arial" w:hAnsi="Arial" w:cs="Arial"/>
                <w:sz w:val="20"/>
                <w:szCs w:val="20"/>
              </w:rPr>
            </w:pPr>
          </w:p>
        </w:tc>
        <w:tc>
          <w:tcPr>
            <w:tcW w:w="801" w:type="pct"/>
            <w:shd w:val="clear" w:color="auto" w:fill="FFFFFF" w:themeFill="background1"/>
          </w:tcPr>
          <w:p w:rsidR="004F2065" w:rsidRPr="0045132F" w:rsidRDefault="004F2065" w:rsidP="009709E4">
            <w:pPr>
              <w:rPr>
                <w:rFonts w:ascii="Arial" w:hAnsi="Arial" w:cs="Arial"/>
                <w:sz w:val="20"/>
                <w:szCs w:val="20"/>
              </w:rPr>
            </w:pPr>
          </w:p>
        </w:tc>
      </w:tr>
      <w:tr w:rsidR="004F2065" w:rsidRPr="0045132F" w:rsidTr="000965F5">
        <w:trPr>
          <w:trHeight w:val="650"/>
        </w:trPr>
        <w:tc>
          <w:tcPr>
            <w:tcW w:w="899" w:type="pct"/>
            <w:shd w:val="clear" w:color="auto" w:fill="FFFFFF" w:themeFill="background1"/>
          </w:tcPr>
          <w:p w:rsidR="000965F5" w:rsidRDefault="000965F5" w:rsidP="00BD0025">
            <w:pPr>
              <w:rPr>
                <w:rFonts w:ascii="Arial" w:hAnsi="Arial" w:cs="Arial"/>
                <w:b/>
                <w:color w:val="auto"/>
                <w:sz w:val="20"/>
                <w:szCs w:val="20"/>
              </w:rPr>
            </w:pPr>
          </w:p>
          <w:p w:rsidR="004F2065" w:rsidRDefault="004F2065" w:rsidP="00BD0025">
            <w:pPr>
              <w:rPr>
                <w:rFonts w:ascii="Arial" w:hAnsi="Arial" w:cs="Arial"/>
                <w:b/>
                <w:color w:val="auto"/>
                <w:sz w:val="20"/>
                <w:szCs w:val="20"/>
              </w:rPr>
            </w:pPr>
            <w:r w:rsidRPr="000965F5">
              <w:rPr>
                <w:rFonts w:ascii="Arial" w:hAnsi="Arial" w:cs="Arial"/>
                <w:b/>
                <w:color w:val="auto"/>
                <w:sz w:val="20"/>
                <w:szCs w:val="20"/>
              </w:rPr>
              <w:t>Differentiated Instruction Strategies</w:t>
            </w:r>
          </w:p>
          <w:p w:rsidR="004F2065" w:rsidRPr="000965F5" w:rsidRDefault="004F2065" w:rsidP="00BD0025">
            <w:pPr>
              <w:rPr>
                <w:rFonts w:ascii="Arial" w:hAnsi="Arial" w:cs="Arial"/>
                <w:b/>
                <w:color w:val="auto"/>
                <w:sz w:val="20"/>
                <w:szCs w:val="20"/>
              </w:rPr>
            </w:pPr>
          </w:p>
        </w:tc>
        <w:tc>
          <w:tcPr>
            <w:tcW w:w="850" w:type="pct"/>
            <w:shd w:val="clear" w:color="auto" w:fill="FFFFFF" w:themeFill="background1"/>
          </w:tcPr>
          <w:p w:rsidR="004F2065" w:rsidRPr="0045132F" w:rsidRDefault="004F2065" w:rsidP="00BD0025">
            <w:pPr>
              <w:rPr>
                <w:rFonts w:ascii="Arial" w:hAnsi="Arial" w:cs="Arial"/>
                <w:sz w:val="20"/>
                <w:szCs w:val="20"/>
              </w:rPr>
            </w:pPr>
          </w:p>
        </w:tc>
        <w:tc>
          <w:tcPr>
            <w:tcW w:w="848" w:type="pct"/>
            <w:shd w:val="clear" w:color="auto" w:fill="FFFFFF" w:themeFill="background1"/>
          </w:tcPr>
          <w:p w:rsidR="004F2065" w:rsidRPr="0045132F" w:rsidRDefault="004F2065" w:rsidP="009709E4">
            <w:pPr>
              <w:rPr>
                <w:rFonts w:ascii="Arial" w:hAnsi="Arial" w:cs="Arial"/>
                <w:sz w:val="20"/>
                <w:szCs w:val="20"/>
              </w:rPr>
            </w:pPr>
          </w:p>
        </w:tc>
        <w:tc>
          <w:tcPr>
            <w:tcW w:w="801" w:type="pct"/>
            <w:shd w:val="clear" w:color="auto" w:fill="FFFFFF" w:themeFill="background1"/>
          </w:tcPr>
          <w:p w:rsidR="004F2065" w:rsidRPr="0045132F" w:rsidRDefault="004F2065" w:rsidP="009709E4">
            <w:pPr>
              <w:rPr>
                <w:rFonts w:ascii="Arial" w:hAnsi="Arial" w:cs="Arial"/>
                <w:sz w:val="20"/>
                <w:szCs w:val="20"/>
              </w:rPr>
            </w:pPr>
          </w:p>
        </w:tc>
        <w:tc>
          <w:tcPr>
            <w:tcW w:w="801" w:type="pct"/>
            <w:gridSpan w:val="2"/>
            <w:shd w:val="clear" w:color="auto" w:fill="FFFFFF" w:themeFill="background1"/>
          </w:tcPr>
          <w:p w:rsidR="004F2065" w:rsidRPr="0045132F" w:rsidRDefault="004F2065" w:rsidP="009709E4">
            <w:pPr>
              <w:rPr>
                <w:rFonts w:ascii="Arial" w:hAnsi="Arial" w:cs="Arial"/>
                <w:sz w:val="20"/>
                <w:szCs w:val="20"/>
              </w:rPr>
            </w:pPr>
          </w:p>
        </w:tc>
        <w:tc>
          <w:tcPr>
            <w:tcW w:w="801" w:type="pct"/>
            <w:shd w:val="clear" w:color="auto" w:fill="FFFFFF" w:themeFill="background1"/>
          </w:tcPr>
          <w:p w:rsidR="004F2065" w:rsidRPr="0045132F" w:rsidRDefault="004F2065" w:rsidP="009709E4">
            <w:pPr>
              <w:rPr>
                <w:rFonts w:ascii="Arial" w:hAnsi="Arial" w:cs="Arial"/>
                <w:sz w:val="20"/>
                <w:szCs w:val="20"/>
              </w:rPr>
            </w:pPr>
          </w:p>
        </w:tc>
      </w:tr>
      <w:tr w:rsidR="000965F5" w:rsidRPr="0045132F" w:rsidTr="00A56DD2">
        <w:trPr>
          <w:trHeight w:val="945"/>
        </w:trPr>
        <w:tc>
          <w:tcPr>
            <w:tcW w:w="899" w:type="pct"/>
            <w:shd w:val="clear" w:color="auto" w:fill="FFFFFF" w:themeFill="background1"/>
          </w:tcPr>
          <w:p w:rsidR="000965F5" w:rsidRPr="000965F5" w:rsidRDefault="000965F5" w:rsidP="00BD0025">
            <w:pPr>
              <w:rPr>
                <w:rFonts w:ascii="Arial" w:hAnsi="Arial" w:cs="Arial"/>
                <w:b/>
                <w:color w:val="auto"/>
                <w:sz w:val="20"/>
                <w:szCs w:val="20"/>
              </w:rPr>
            </w:pPr>
            <w:r w:rsidRPr="000965F5">
              <w:rPr>
                <w:rFonts w:ascii="Arial" w:hAnsi="Arial" w:cs="Arial"/>
                <w:b/>
                <w:color w:val="auto"/>
                <w:sz w:val="20"/>
                <w:szCs w:val="20"/>
              </w:rPr>
              <w:t xml:space="preserve">___ Special Education    </w:t>
            </w:r>
          </w:p>
          <w:p w:rsidR="000965F5" w:rsidRPr="000965F5" w:rsidRDefault="000965F5" w:rsidP="00BD0025">
            <w:pPr>
              <w:rPr>
                <w:rFonts w:ascii="Arial" w:hAnsi="Arial" w:cs="Arial"/>
                <w:b/>
                <w:color w:val="auto"/>
                <w:sz w:val="20"/>
                <w:szCs w:val="20"/>
              </w:rPr>
            </w:pPr>
            <w:r w:rsidRPr="000965F5">
              <w:rPr>
                <w:rFonts w:ascii="Arial" w:hAnsi="Arial" w:cs="Arial"/>
                <w:b/>
                <w:color w:val="auto"/>
                <w:sz w:val="20"/>
                <w:szCs w:val="20"/>
              </w:rPr>
              <w:t>___ LSP/LEP</w:t>
            </w:r>
          </w:p>
          <w:p w:rsidR="000965F5" w:rsidRPr="000965F5" w:rsidRDefault="000965F5" w:rsidP="00BD0025">
            <w:pPr>
              <w:rPr>
                <w:rFonts w:ascii="Arial" w:hAnsi="Arial" w:cs="Arial"/>
                <w:b/>
                <w:color w:val="auto"/>
                <w:sz w:val="20"/>
                <w:szCs w:val="20"/>
              </w:rPr>
            </w:pPr>
            <w:r w:rsidRPr="000965F5">
              <w:rPr>
                <w:rFonts w:ascii="Arial" w:hAnsi="Arial" w:cs="Arial"/>
                <w:b/>
                <w:color w:val="auto"/>
                <w:sz w:val="20"/>
                <w:szCs w:val="20"/>
              </w:rPr>
              <w:t xml:space="preserve">___ Section 504             </w:t>
            </w:r>
          </w:p>
          <w:p w:rsidR="000965F5" w:rsidRPr="000965F5" w:rsidRDefault="000965F5" w:rsidP="00BD0025">
            <w:pPr>
              <w:rPr>
                <w:rFonts w:ascii="Arial" w:hAnsi="Arial" w:cs="Arial"/>
                <w:b/>
                <w:sz w:val="20"/>
                <w:szCs w:val="20"/>
              </w:rPr>
            </w:pPr>
            <w:r w:rsidRPr="000965F5">
              <w:rPr>
                <w:rFonts w:ascii="Arial" w:hAnsi="Arial" w:cs="Arial"/>
                <w:b/>
                <w:color w:val="auto"/>
                <w:sz w:val="20"/>
                <w:szCs w:val="20"/>
              </w:rPr>
              <w:t>___ Gifted</w:t>
            </w:r>
          </w:p>
        </w:tc>
        <w:tc>
          <w:tcPr>
            <w:tcW w:w="850" w:type="pct"/>
            <w:shd w:val="clear" w:color="auto" w:fill="FFFFFF" w:themeFill="background1"/>
          </w:tcPr>
          <w:p w:rsidR="000965F5" w:rsidRPr="0045132F" w:rsidRDefault="000965F5" w:rsidP="00BD0025">
            <w:pPr>
              <w:rPr>
                <w:rFonts w:ascii="Arial" w:hAnsi="Arial" w:cs="Arial"/>
                <w:sz w:val="20"/>
                <w:szCs w:val="20"/>
              </w:rPr>
            </w:pPr>
          </w:p>
        </w:tc>
        <w:tc>
          <w:tcPr>
            <w:tcW w:w="848" w:type="pct"/>
            <w:shd w:val="clear" w:color="auto" w:fill="FFFFFF" w:themeFill="background1"/>
          </w:tcPr>
          <w:p w:rsidR="000965F5" w:rsidRPr="0045132F" w:rsidRDefault="000965F5" w:rsidP="009709E4">
            <w:pPr>
              <w:rPr>
                <w:rFonts w:ascii="Arial" w:hAnsi="Arial" w:cs="Arial"/>
                <w:sz w:val="20"/>
                <w:szCs w:val="20"/>
              </w:rPr>
            </w:pPr>
          </w:p>
        </w:tc>
        <w:tc>
          <w:tcPr>
            <w:tcW w:w="801" w:type="pct"/>
            <w:shd w:val="clear" w:color="auto" w:fill="FFFFFF" w:themeFill="background1"/>
          </w:tcPr>
          <w:p w:rsidR="000965F5" w:rsidRPr="0045132F" w:rsidRDefault="000965F5" w:rsidP="009709E4">
            <w:pPr>
              <w:rPr>
                <w:rFonts w:ascii="Arial" w:hAnsi="Arial" w:cs="Arial"/>
                <w:sz w:val="20"/>
                <w:szCs w:val="20"/>
              </w:rPr>
            </w:pPr>
          </w:p>
        </w:tc>
        <w:tc>
          <w:tcPr>
            <w:tcW w:w="801" w:type="pct"/>
            <w:gridSpan w:val="2"/>
            <w:shd w:val="clear" w:color="auto" w:fill="FFFFFF" w:themeFill="background1"/>
          </w:tcPr>
          <w:p w:rsidR="000965F5" w:rsidRPr="0045132F" w:rsidRDefault="000965F5" w:rsidP="009709E4">
            <w:pPr>
              <w:rPr>
                <w:rFonts w:ascii="Arial" w:hAnsi="Arial" w:cs="Arial"/>
                <w:sz w:val="20"/>
                <w:szCs w:val="20"/>
              </w:rPr>
            </w:pPr>
          </w:p>
        </w:tc>
        <w:tc>
          <w:tcPr>
            <w:tcW w:w="801" w:type="pct"/>
            <w:shd w:val="clear" w:color="auto" w:fill="FFFFFF" w:themeFill="background1"/>
          </w:tcPr>
          <w:p w:rsidR="000965F5" w:rsidRPr="0045132F" w:rsidRDefault="000965F5" w:rsidP="009709E4">
            <w:pPr>
              <w:rPr>
                <w:rFonts w:ascii="Arial" w:hAnsi="Arial" w:cs="Arial"/>
                <w:sz w:val="20"/>
                <w:szCs w:val="20"/>
              </w:rPr>
            </w:pPr>
          </w:p>
        </w:tc>
      </w:tr>
      <w:tr w:rsidR="004F2065" w:rsidRPr="0045132F" w:rsidTr="00A56DD2">
        <w:trPr>
          <w:trHeight w:val="99"/>
        </w:trPr>
        <w:tc>
          <w:tcPr>
            <w:tcW w:w="899" w:type="pct"/>
            <w:shd w:val="clear" w:color="auto" w:fill="FFFFFF" w:themeFill="background1"/>
          </w:tcPr>
          <w:p w:rsidR="004F2065" w:rsidRPr="000965F5" w:rsidRDefault="004F2065" w:rsidP="00016A72">
            <w:pPr>
              <w:spacing w:before="120" w:after="120"/>
              <w:rPr>
                <w:rFonts w:ascii="Arial" w:hAnsi="Arial" w:cs="Arial"/>
                <w:b/>
                <w:color w:val="auto"/>
                <w:sz w:val="20"/>
                <w:szCs w:val="20"/>
              </w:rPr>
            </w:pPr>
            <w:r w:rsidRPr="000965F5">
              <w:rPr>
                <w:rFonts w:ascii="Arial" w:hAnsi="Arial" w:cs="Arial"/>
                <w:b/>
                <w:color w:val="auto"/>
                <w:sz w:val="20"/>
                <w:szCs w:val="20"/>
              </w:rPr>
              <w:t xml:space="preserve">Teacher Reflection </w:t>
            </w:r>
          </w:p>
        </w:tc>
        <w:tc>
          <w:tcPr>
            <w:tcW w:w="850" w:type="pct"/>
            <w:shd w:val="clear" w:color="auto" w:fill="FFFFFF" w:themeFill="background1"/>
          </w:tcPr>
          <w:p w:rsidR="004F2065" w:rsidRPr="0045132F" w:rsidRDefault="004F2065" w:rsidP="00BD0025">
            <w:pPr>
              <w:rPr>
                <w:rFonts w:ascii="Arial" w:hAnsi="Arial" w:cs="Arial"/>
                <w:sz w:val="20"/>
                <w:szCs w:val="20"/>
              </w:rPr>
            </w:pPr>
          </w:p>
        </w:tc>
        <w:tc>
          <w:tcPr>
            <w:tcW w:w="848" w:type="pct"/>
            <w:shd w:val="clear" w:color="auto" w:fill="FFFFFF" w:themeFill="background1"/>
          </w:tcPr>
          <w:p w:rsidR="004F2065" w:rsidRPr="0045132F" w:rsidRDefault="004F2065" w:rsidP="009709E4">
            <w:pPr>
              <w:rPr>
                <w:rFonts w:ascii="Arial" w:hAnsi="Arial" w:cs="Arial"/>
                <w:sz w:val="20"/>
                <w:szCs w:val="20"/>
              </w:rPr>
            </w:pPr>
          </w:p>
        </w:tc>
        <w:tc>
          <w:tcPr>
            <w:tcW w:w="801" w:type="pct"/>
            <w:shd w:val="clear" w:color="auto" w:fill="FFFFFF" w:themeFill="background1"/>
          </w:tcPr>
          <w:p w:rsidR="004F2065" w:rsidRPr="0045132F" w:rsidRDefault="004F2065" w:rsidP="009709E4">
            <w:pPr>
              <w:rPr>
                <w:rFonts w:ascii="Arial" w:hAnsi="Arial" w:cs="Arial"/>
                <w:sz w:val="20"/>
                <w:szCs w:val="20"/>
              </w:rPr>
            </w:pPr>
          </w:p>
        </w:tc>
        <w:tc>
          <w:tcPr>
            <w:tcW w:w="801" w:type="pct"/>
            <w:gridSpan w:val="2"/>
            <w:shd w:val="clear" w:color="auto" w:fill="FFFFFF" w:themeFill="background1"/>
          </w:tcPr>
          <w:p w:rsidR="004F2065" w:rsidRPr="004F2065" w:rsidRDefault="004F2065" w:rsidP="009709E4">
            <w:pPr>
              <w:rPr>
                <w:rFonts w:ascii="Arial" w:hAnsi="Arial" w:cs="Arial"/>
                <w:i/>
                <w:sz w:val="20"/>
                <w:szCs w:val="20"/>
              </w:rPr>
            </w:pPr>
            <w:r w:rsidRPr="004F2065">
              <w:rPr>
                <w:rFonts w:ascii="Arial" w:hAnsi="Arial" w:cs="Arial"/>
                <w:i/>
                <w:color w:val="auto"/>
                <w:sz w:val="20"/>
                <w:szCs w:val="20"/>
              </w:rPr>
              <w:t>Completion of Performance Task: Write a Scene and Create a Playbill</w:t>
            </w:r>
          </w:p>
        </w:tc>
        <w:tc>
          <w:tcPr>
            <w:tcW w:w="801" w:type="pct"/>
            <w:shd w:val="clear" w:color="auto" w:fill="FFFFFF" w:themeFill="background1"/>
          </w:tcPr>
          <w:p w:rsidR="004F2065" w:rsidRPr="0045132F" w:rsidRDefault="004F2065" w:rsidP="009709E4">
            <w:pPr>
              <w:rPr>
                <w:rFonts w:ascii="Arial" w:hAnsi="Arial" w:cs="Arial"/>
                <w:sz w:val="20"/>
                <w:szCs w:val="20"/>
              </w:rPr>
            </w:pPr>
          </w:p>
        </w:tc>
      </w:tr>
    </w:tbl>
    <w:p w:rsidR="008A3D29" w:rsidRPr="0045132F" w:rsidRDefault="008A3D29" w:rsidP="00BD0025">
      <w:pPr>
        <w:spacing w:after="0" w:line="240" w:lineRule="auto"/>
        <w:rPr>
          <w:rFonts w:ascii="Arial" w:hAnsi="Arial" w:cs="Arial"/>
          <w:sz w:val="20"/>
          <w:szCs w:val="20"/>
        </w:rPr>
      </w:pPr>
    </w:p>
    <w:p w:rsidR="00FE76FB" w:rsidRPr="0045132F" w:rsidRDefault="00FE76FB">
      <w:pPr>
        <w:spacing w:after="0" w:line="240" w:lineRule="auto"/>
        <w:rPr>
          <w:rFonts w:ascii="Arial" w:hAnsi="Arial" w:cs="Arial"/>
          <w:sz w:val="20"/>
          <w:szCs w:val="20"/>
        </w:rPr>
      </w:pPr>
    </w:p>
    <w:sectPr w:rsidR="00FE76FB" w:rsidRPr="0045132F"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3BAF" w:rsidRDefault="00183BAF" w:rsidP="0074328A">
      <w:pPr>
        <w:spacing w:after="0" w:line="240" w:lineRule="auto"/>
      </w:pPr>
      <w:r>
        <w:separator/>
      </w:r>
    </w:p>
  </w:endnote>
  <w:endnote w:type="continuationSeparator" w:id="0">
    <w:p w:rsidR="00183BAF" w:rsidRDefault="00183BAF"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3BAF" w:rsidRDefault="00183BAF" w:rsidP="0074328A">
      <w:pPr>
        <w:spacing w:after="0" w:line="240" w:lineRule="auto"/>
      </w:pPr>
      <w:r>
        <w:separator/>
      </w:r>
    </w:p>
  </w:footnote>
  <w:footnote w:type="continuationSeparator" w:id="0">
    <w:p w:rsidR="00183BAF" w:rsidRDefault="00183BAF"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65825"/>
    <w:rsid w:val="00072D85"/>
    <w:rsid w:val="000965F5"/>
    <w:rsid w:val="000F2881"/>
    <w:rsid w:val="00163CDB"/>
    <w:rsid w:val="001719CB"/>
    <w:rsid w:val="00171E95"/>
    <w:rsid w:val="0018056A"/>
    <w:rsid w:val="00183BAF"/>
    <w:rsid w:val="001934B7"/>
    <w:rsid w:val="00194C88"/>
    <w:rsid w:val="001A098E"/>
    <w:rsid w:val="001D17FA"/>
    <w:rsid w:val="001D1F44"/>
    <w:rsid w:val="001F066E"/>
    <w:rsid w:val="00203639"/>
    <w:rsid w:val="00214037"/>
    <w:rsid w:val="00243D67"/>
    <w:rsid w:val="00246CC4"/>
    <w:rsid w:val="00251358"/>
    <w:rsid w:val="00273623"/>
    <w:rsid w:val="002755AB"/>
    <w:rsid w:val="002B45B3"/>
    <w:rsid w:val="002B4C87"/>
    <w:rsid w:val="002B7687"/>
    <w:rsid w:val="002B7C5A"/>
    <w:rsid w:val="002F3DA2"/>
    <w:rsid w:val="00310E21"/>
    <w:rsid w:val="00315BFB"/>
    <w:rsid w:val="0034763F"/>
    <w:rsid w:val="0035113E"/>
    <w:rsid w:val="0035532B"/>
    <w:rsid w:val="00356070"/>
    <w:rsid w:val="00372235"/>
    <w:rsid w:val="003902EA"/>
    <w:rsid w:val="003B57C0"/>
    <w:rsid w:val="003D22DE"/>
    <w:rsid w:val="003E13E9"/>
    <w:rsid w:val="003E4C88"/>
    <w:rsid w:val="003F71F7"/>
    <w:rsid w:val="004120CC"/>
    <w:rsid w:val="00422944"/>
    <w:rsid w:val="00436BB0"/>
    <w:rsid w:val="0045132F"/>
    <w:rsid w:val="004714A9"/>
    <w:rsid w:val="004749E7"/>
    <w:rsid w:val="00495039"/>
    <w:rsid w:val="00496402"/>
    <w:rsid w:val="004F2065"/>
    <w:rsid w:val="00525C8A"/>
    <w:rsid w:val="005326D4"/>
    <w:rsid w:val="00544746"/>
    <w:rsid w:val="005521A8"/>
    <w:rsid w:val="00575DA4"/>
    <w:rsid w:val="00595692"/>
    <w:rsid w:val="00595F2E"/>
    <w:rsid w:val="005A2794"/>
    <w:rsid w:val="005B690D"/>
    <w:rsid w:val="005B7582"/>
    <w:rsid w:val="005E3CFA"/>
    <w:rsid w:val="005F0F0E"/>
    <w:rsid w:val="00604712"/>
    <w:rsid w:val="0067703F"/>
    <w:rsid w:val="00697622"/>
    <w:rsid w:val="006A3631"/>
    <w:rsid w:val="006C439F"/>
    <w:rsid w:val="006D312E"/>
    <w:rsid w:val="006E7727"/>
    <w:rsid w:val="0070525C"/>
    <w:rsid w:val="00716C5D"/>
    <w:rsid w:val="00717A5A"/>
    <w:rsid w:val="00730206"/>
    <w:rsid w:val="00730DD2"/>
    <w:rsid w:val="0074328A"/>
    <w:rsid w:val="007447AD"/>
    <w:rsid w:val="007570A8"/>
    <w:rsid w:val="00762791"/>
    <w:rsid w:val="007766F0"/>
    <w:rsid w:val="007A4D53"/>
    <w:rsid w:val="007F7858"/>
    <w:rsid w:val="008037BF"/>
    <w:rsid w:val="00810945"/>
    <w:rsid w:val="008150EF"/>
    <w:rsid w:val="00844129"/>
    <w:rsid w:val="00863BDD"/>
    <w:rsid w:val="00877B64"/>
    <w:rsid w:val="008A0DB2"/>
    <w:rsid w:val="008A3158"/>
    <w:rsid w:val="008A3D29"/>
    <w:rsid w:val="008B05B5"/>
    <w:rsid w:val="008B125D"/>
    <w:rsid w:val="008B2BD2"/>
    <w:rsid w:val="009008C3"/>
    <w:rsid w:val="009300E5"/>
    <w:rsid w:val="00931D62"/>
    <w:rsid w:val="00943BB7"/>
    <w:rsid w:val="009709E4"/>
    <w:rsid w:val="00971EDC"/>
    <w:rsid w:val="00975D63"/>
    <w:rsid w:val="00977029"/>
    <w:rsid w:val="00980257"/>
    <w:rsid w:val="009861AB"/>
    <w:rsid w:val="00994658"/>
    <w:rsid w:val="009B05F2"/>
    <w:rsid w:val="009D5F9A"/>
    <w:rsid w:val="009E5952"/>
    <w:rsid w:val="009F0F97"/>
    <w:rsid w:val="00A0220F"/>
    <w:rsid w:val="00A02B56"/>
    <w:rsid w:val="00A02FE2"/>
    <w:rsid w:val="00A12E44"/>
    <w:rsid w:val="00A35519"/>
    <w:rsid w:val="00A542A4"/>
    <w:rsid w:val="00A5506F"/>
    <w:rsid w:val="00A56DD2"/>
    <w:rsid w:val="00A95A26"/>
    <w:rsid w:val="00AA0738"/>
    <w:rsid w:val="00AA43C0"/>
    <w:rsid w:val="00AB0F4C"/>
    <w:rsid w:val="00AB1871"/>
    <w:rsid w:val="00AB4D8D"/>
    <w:rsid w:val="00AB74F6"/>
    <w:rsid w:val="00AC6CB7"/>
    <w:rsid w:val="00B048DF"/>
    <w:rsid w:val="00B126EF"/>
    <w:rsid w:val="00B13A89"/>
    <w:rsid w:val="00B21356"/>
    <w:rsid w:val="00B221A4"/>
    <w:rsid w:val="00B31EE5"/>
    <w:rsid w:val="00B3624A"/>
    <w:rsid w:val="00B45E7A"/>
    <w:rsid w:val="00B85034"/>
    <w:rsid w:val="00B95168"/>
    <w:rsid w:val="00BA3EC8"/>
    <w:rsid w:val="00BB4622"/>
    <w:rsid w:val="00BB4C1B"/>
    <w:rsid w:val="00BB6491"/>
    <w:rsid w:val="00BC5FCC"/>
    <w:rsid w:val="00BC7B3C"/>
    <w:rsid w:val="00BD0025"/>
    <w:rsid w:val="00BD59CE"/>
    <w:rsid w:val="00BE187B"/>
    <w:rsid w:val="00C467DA"/>
    <w:rsid w:val="00C701C8"/>
    <w:rsid w:val="00CC248F"/>
    <w:rsid w:val="00D1070B"/>
    <w:rsid w:val="00D221C9"/>
    <w:rsid w:val="00D37428"/>
    <w:rsid w:val="00D52C41"/>
    <w:rsid w:val="00D7069C"/>
    <w:rsid w:val="00D84304"/>
    <w:rsid w:val="00D91C41"/>
    <w:rsid w:val="00DD4493"/>
    <w:rsid w:val="00DD547C"/>
    <w:rsid w:val="00DF0681"/>
    <w:rsid w:val="00E152EE"/>
    <w:rsid w:val="00E16F6C"/>
    <w:rsid w:val="00E272F6"/>
    <w:rsid w:val="00E3128C"/>
    <w:rsid w:val="00E448BB"/>
    <w:rsid w:val="00E55EC7"/>
    <w:rsid w:val="00E57270"/>
    <w:rsid w:val="00E81193"/>
    <w:rsid w:val="00EB6DC4"/>
    <w:rsid w:val="00EE0EA9"/>
    <w:rsid w:val="00F014A7"/>
    <w:rsid w:val="00F41818"/>
    <w:rsid w:val="00F437FE"/>
    <w:rsid w:val="00F75EFA"/>
    <w:rsid w:val="00F94EDB"/>
    <w:rsid w:val="00FA62F6"/>
    <w:rsid w:val="00FB3750"/>
    <w:rsid w:val="00FC4221"/>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ANEQXYWM5PSU-30-721</_dlc_DocId>
    <_dlc_DocIdUrl xmlns="52ebaa95-055a-40f0-9bd5-856e088a933c">
      <Url>http://de-moss-002/_layouts/DocIdRedir.aspx?ID=ANEQXYWM5PSU-30-721</Url>
      <Description>ANEQXYWM5PSU-30-721</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61B5B1F-A864-4F82-97CC-0C6637A485E5}"/>
</file>

<file path=customXml/itemProps2.xml><?xml version="1.0" encoding="utf-8"?>
<ds:datastoreItem xmlns:ds="http://schemas.openxmlformats.org/officeDocument/2006/customXml" ds:itemID="{51AD12EC-8B8A-429B-853E-28933FE75156}"/>
</file>

<file path=customXml/itemProps3.xml><?xml version="1.0" encoding="utf-8"?>
<ds:datastoreItem xmlns:ds="http://schemas.openxmlformats.org/officeDocument/2006/customXml" ds:itemID="{FE6FA867-CFCC-4D3A-8C87-FECE97D1DDA5}"/>
</file>

<file path=customXml/itemProps4.xml><?xml version="1.0" encoding="utf-8"?>
<ds:datastoreItem xmlns:ds="http://schemas.openxmlformats.org/officeDocument/2006/customXml" ds:itemID="{43237534-24E8-4844-9CAF-078B547E0D30}"/>
</file>

<file path=customXml/itemProps5.xml><?xml version="1.0" encoding="utf-8"?>
<ds:datastoreItem xmlns:ds="http://schemas.openxmlformats.org/officeDocument/2006/customXml" ds:itemID="{81C6B182-A8B8-43C2-8ECF-67C0E2ECB73E}"/>
</file>

<file path=docProps/app.xml><?xml version="1.0" encoding="utf-8"?>
<Properties xmlns="http://schemas.openxmlformats.org/officeDocument/2006/extended-properties" xmlns:vt="http://schemas.openxmlformats.org/officeDocument/2006/docPropsVTypes">
  <Template>Normal</Template>
  <TotalTime>13</TotalTime>
  <Pages>1</Pages>
  <Words>764</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10</cp:revision>
  <cp:lastPrinted>2014-12-05T21:56:00Z</cp:lastPrinted>
  <dcterms:created xsi:type="dcterms:W3CDTF">2015-05-06T15:13:00Z</dcterms:created>
  <dcterms:modified xsi:type="dcterms:W3CDTF">2015-07-22T15:51:00Z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3f446618-b651-42de-ba76-2afa9af81f3b</vt:lpwstr>
  </property>
</Properties>
</file>